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DE7C" w14:textId="77777777" w:rsidR="000A7A01" w:rsidRDefault="00000000">
      <w:pPr>
        <w:pStyle w:val="Titel"/>
        <w:pBdr>
          <w:top w:val="nil"/>
          <w:left w:val="nil"/>
          <w:bottom w:val="nil"/>
          <w:right w:val="nil"/>
          <w:between w:val="nil"/>
        </w:pBdr>
        <w:rPr>
          <w:i/>
        </w:rPr>
      </w:pPr>
      <w:bookmarkStart w:id="0" w:name="_heading=h.gjdgxs" w:colFirst="0" w:colLast="0"/>
      <w:bookmarkEnd w:id="0"/>
      <w:r>
        <w:t xml:space="preserve">Handleiding dossier </w:t>
      </w:r>
      <w:r>
        <w:rPr>
          <w:i/>
        </w:rPr>
        <w:t>Statistiek en ICT</w:t>
      </w:r>
    </w:p>
    <w:p w14:paraId="6DE51F99" w14:textId="77777777" w:rsidR="000A7A01" w:rsidRDefault="000A7A01">
      <w:pPr>
        <w:pBdr>
          <w:top w:val="nil"/>
          <w:left w:val="nil"/>
          <w:bottom w:val="nil"/>
          <w:right w:val="nil"/>
          <w:between w:val="nil"/>
        </w:pBdr>
        <w:jc w:val="center"/>
      </w:pPr>
    </w:p>
    <w:p w14:paraId="09FA27A6" w14:textId="77777777" w:rsidR="000A7A01" w:rsidRDefault="000A7A01">
      <w:pPr>
        <w:jc w:val="center"/>
        <w:rPr>
          <w:color w:val="FF0000"/>
          <w:sz w:val="36"/>
          <w:szCs w:val="36"/>
        </w:rPr>
      </w:pPr>
    </w:p>
    <w:p w14:paraId="5CCFB08B" w14:textId="77777777" w:rsidR="000A7A01" w:rsidRDefault="000A7A01">
      <w:pPr>
        <w:pBdr>
          <w:top w:val="nil"/>
          <w:left w:val="nil"/>
          <w:bottom w:val="nil"/>
          <w:right w:val="nil"/>
          <w:between w:val="nil"/>
        </w:pBdr>
        <w:jc w:val="center"/>
      </w:pPr>
    </w:p>
    <w:p w14:paraId="26B4A8E7" w14:textId="77777777" w:rsidR="000A7A01" w:rsidRDefault="000A7A01">
      <w:pPr>
        <w:pBdr>
          <w:top w:val="nil"/>
          <w:left w:val="nil"/>
          <w:bottom w:val="nil"/>
          <w:right w:val="nil"/>
          <w:between w:val="nil"/>
        </w:pBdr>
        <w:jc w:val="center"/>
      </w:pPr>
    </w:p>
    <w:tbl>
      <w:tblPr>
        <w:tblStyle w:val="a1"/>
        <w:tblW w:w="9025" w:type="dxa"/>
        <w:tblInd w:w="0" w:type="dxa"/>
        <w:tblLayout w:type="fixed"/>
        <w:tblLook w:val="0600" w:firstRow="0" w:lastRow="0" w:firstColumn="0" w:lastColumn="0" w:noHBand="1" w:noVBand="1"/>
      </w:tblPr>
      <w:tblGrid>
        <w:gridCol w:w="9025"/>
      </w:tblGrid>
      <w:tr w:rsidR="000A7A01" w14:paraId="1F7CAEFC" w14:textId="77777777">
        <w:tc>
          <w:tcPr>
            <w:tcW w:w="9025" w:type="dxa"/>
            <w:tcBorders>
              <w:top w:val="nil"/>
              <w:left w:val="nil"/>
              <w:bottom w:val="single" w:sz="6" w:space="0" w:color="E0E0E0"/>
              <w:right w:val="single" w:sz="6" w:space="0" w:color="E0E0E0"/>
            </w:tcBorders>
            <w:shd w:val="clear" w:color="auto" w:fill="FFEEA8"/>
            <w:tcMar>
              <w:top w:w="20" w:type="dxa"/>
              <w:left w:w="40" w:type="dxa"/>
              <w:bottom w:w="20" w:type="dxa"/>
              <w:right w:w="40" w:type="dxa"/>
            </w:tcMar>
          </w:tcPr>
          <w:p w14:paraId="7BC068AD" w14:textId="77777777" w:rsidR="000A7A01" w:rsidRDefault="00000000">
            <w:pPr>
              <w:pBdr>
                <w:top w:val="nil"/>
                <w:left w:val="nil"/>
                <w:bottom w:val="nil"/>
                <w:right w:val="nil"/>
                <w:between w:val="nil"/>
              </w:pBdr>
              <w:spacing w:line="300" w:lineRule="auto"/>
              <w:jc w:val="center"/>
              <w:rPr>
                <w:sz w:val="18"/>
                <w:szCs w:val="18"/>
                <w:shd w:val="clear" w:color="auto" w:fill="FAFAFA"/>
              </w:rPr>
            </w:pPr>
            <w:r>
              <w:rPr>
                <w:color w:val="333333"/>
                <w:sz w:val="18"/>
                <w:szCs w:val="18"/>
                <w:shd w:val="clear" w:color="auto" w:fill="FFEEA8"/>
              </w:rPr>
              <w:t>OAWI-HDIDSTAT-15</w:t>
            </w:r>
          </w:p>
        </w:tc>
      </w:tr>
    </w:tbl>
    <w:p w14:paraId="0D51B006" w14:textId="77777777" w:rsidR="000A7A01" w:rsidRDefault="00000000">
      <w:pPr>
        <w:pBdr>
          <w:top w:val="nil"/>
          <w:left w:val="nil"/>
          <w:bottom w:val="nil"/>
          <w:right w:val="nil"/>
          <w:between w:val="nil"/>
        </w:pBdr>
        <w:jc w:val="center"/>
      </w:pPr>
      <w:r>
        <w:t xml:space="preserve"> collegejaar 2022/2023</w:t>
      </w:r>
    </w:p>
    <w:p w14:paraId="11DA8BAE" w14:textId="77777777" w:rsidR="000A7A01" w:rsidRDefault="000A7A01">
      <w:pPr>
        <w:pBdr>
          <w:top w:val="nil"/>
          <w:left w:val="nil"/>
          <w:bottom w:val="nil"/>
          <w:right w:val="nil"/>
          <w:between w:val="nil"/>
        </w:pBdr>
      </w:pPr>
    </w:p>
    <w:p w14:paraId="082D6037" w14:textId="77777777" w:rsidR="000A7A01" w:rsidRDefault="00000000">
      <w:pPr>
        <w:pBdr>
          <w:top w:val="nil"/>
          <w:left w:val="nil"/>
          <w:bottom w:val="nil"/>
          <w:right w:val="nil"/>
          <w:between w:val="nil"/>
        </w:pBdr>
      </w:pPr>
      <w:r>
        <w:t>We richten ons in dit document enkel op de opdrachten en de toetsing; informatie over de opzet van de cursus en over inleverwijze van het dossier staat op de cursussite. Op de cursussite zijn aanvullende bronnen en tips voor de opdrachten te vinden.</w:t>
      </w:r>
    </w:p>
    <w:p w14:paraId="4FD0D4D4" w14:textId="77777777" w:rsidR="000A7A01" w:rsidRDefault="000A7A01">
      <w:pPr>
        <w:pBdr>
          <w:top w:val="nil"/>
          <w:left w:val="nil"/>
          <w:bottom w:val="nil"/>
          <w:right w:val="nil"/>
          <w:between w:val="nil"/>
        </w:pBdr>
      </w:pPr>
    </w:p>
    <w:p w14:paraId="1981A15C" w14:textId="77777777" w:rsidR="000A7A01" w:rsidRDefault="00000000">
      <w:pPr>
        <w:pBdr>
          <w:top w:val="nil"/>
          <w:left w:val="nil"/>
          <w:bottom w:val="nil"/>
          <w:right w:val="nil"/>
          <w:between w:val="nil"/>
        </w:pBdr>
      </w:pPr>
      <w:r>
        <w:t xml:space="preserve">De cursus </w:t>
      </w:r>
      <w:r>
        <w:rPr>
          <w:i/>
        </w:rPr>
        <w:t>Statistiek en ICT</w:t>
      </w:r>
      <w:r>
        <w:t xml:space="preserve"> wordt getoetst aan de hand van een digitaal dossier. Dit dossier bied je aan in een digitaal platform naar keuze, bijvoorbeeld weebly, wix, of Google sites. Voorwaarde is wel dat de beoordelaar toegang heeft tot dit platform. Het digitaal dossier omvat zes opdrachten die hier nader worden omschreven.</w:t>
      </w:r>
    </w:p>
    <w:p w14:paraId="1D17FFD2" w14:textId="77777777" w:rsidR="000A7A01" w:rsidRDefault="000A7A01">
      <w:pPr>
        <w:pBdr>
          <w:top w:val="nil"/>
          <w:left w:val="nil"/>
          <w:bottom w:val="nil"/>
          <w:right w:val="nil"/>
          <w:between w:val="nil"/>
        </w:pBdr>
      </w:pPr>
    </w:p>
    <w:p w14:paraId="3CBDD403" w14:textId="77777777" w:rsidR="000A7A01" w:rsidRDefault="00000000">
      <w:pPr>
        <w:pBdr>
          <w:top w:val="nil"/>
          <w:left w:val="nil"/>
          <w:bottom w:val="nil"/>
          <w:right w:val="nil"/>
          <w:between w:val="nil"/>
        </w:pBdr>
      </w:pPr>
      <w:r>
        <w:t xml:space="preserve">Ieder onderdeel (behalve 1a variant 1) wordt beoordeeld. Het eindcijfer is het gewogen gemiddelde van de deelcijfers, tenzij er een onvoldoende tussen zit, want dan is het eindcijfer ook onvoldoende (namelijk het minimum van de deelcijfers). </w:t>
      </w:r>
    </w:p>
    <w:p w14:paraId="597B3DD2" w14:textId="77777777" w:rsidR="000A7A01" w:rsidRDefault="000A7A01">
      <w:pPr>
        <w:pBdr>
          <w:top w:val="nil"/>
          <w:left w:val="nil"/>
          <w:bottom w:val="nil"/>
          <w:right w:val="nil"/>
          <w:between w:val="nil"/>
        </w:pBdr>
      </w:pPr>
    </w:p>
    <w:p w14:paraId="67FF8D1C" w14:textId="77777777" w:rsidR="000A7A01" w:rsidRDefault="00000000">
      <w:pPr>
        <w:pBdr>
          <w:top w:val="nil"/>
          <w:left w:val="nil"/>
          <w:bottom w:val="nil"/>
          <w:right w:val="nil"/>
          <w:between w:val="nil"/>
        </w:pBdr>
      </w:pPr>
      <w:r>
        <w:t xml:space="preserve">Deze cursus is blijvend in ontwikkeling. Daarom is er gekozen voor enigszins globale beoordelingscriteria aangevuld met </w:t>
      </w:r>
      <w:r>
        <w:rPr>
          <w:i/>
        </w:rPr>
        <w:t>kalibratie:</w:t>
      </w:r>
      <w:r>
        <w:t xml:space="preserve"> de verschillende docenten van de cursus beoordelen gezamenlijk dossiers, vergelijken hun inzichten en komen zo tot aangescherpte criteria voor het volgende collegejaar. </w:t>
      </w:r>
    </w:p>
    <w:p w14:paraId="51D5539F" w14:textId="77777777" w:rsidR="000A7A01" w:rsidRDefault="000A7A01"/>
    <w:p w14:paraId="7FF5DC8A" w14:textId="77777777" w:rsidR="000A7A01" w:rsidRDefault="00000000">
      <w:r>
        <w:t>De onderdelen (opdrachten) kennen verschillende varianten.</w:t>
      </w:r>
    </w:p>
    <w:p w14:paraId="161A9BE9" w14:textId="77777777" w:rsidR="000A7A01" w:rsidRDefault="00000000">
      <w:r>
        <w:t xml:space="preserve">We maken onderscheid tussen Kennen en kunnen, In de praktijk en Transfer. </w:t>
      </w:r>
    </w:p>
    <w:tbl>
      <w:tblPr>
        <w:tblStyle w:val="a2"/>
        <w:tblW w:w="90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09"/>
        <w:gridCol w:w="3009"/>
      </w:tblGrid>
      <w:tr w:rsidR="000A7A01" w14:paraId="711693A8" w14:textId="77777777">
        <w:tc>
          <w:tcPr>
            <w:tcW w:w="3009" w:type="dxa"/>
            <w:shd w:val="clear" w:color="auto" w:fill="auto"/>
            <w:tcMar>
              <w:top w:w="100" w:type="dxa"/>
              <w:left w:w="100" w:type="dxa"/>
              <w:bottom w:w="100" w:type="dxa"/>
              <w:right w:w="100" w:type="dxa"/>
            </w:tcMar>
          </w:tcPr>
          <w:p w14:paraId="15DC0433" w14:textId="77777777" w:rsidR="000A7A01" w:rsidRDefault="00000000">
            <w:pPr>
              <w:widowControl w:val="0"/>
              <w:spacing w:line="240" w:lineRule="auto"/>
            </w:pPr>
            <w:r>
              <w:t>Kennen en kunnen</w:t>
            </w:r>
          </w:p>
        </w:tc>
        <w:tc>
          <w:tcPr>
            <w:tcW w:w="3009" w:type="dxa"/>
            <w:shd w:val="clear" w:color="auto" w:fill="auto"/>
            <w:tcMar>
              <w:top w:w="100" w:type="dxa"/>
              <w:left w:w="100" w:type="dxa"/>
              <w:bottom w:w="100" w:type="dxa"/>
              <w:right w:w="100" w:type="dxa"/>
            </w:tcMar>
          </w:tcPr>
          <w:p w14:paraId="3499E81A" w14:textId="77777777" w:rsidR="000A7A01" w:rsidRDefault="00000000">
            <w:pPr>
              <w:widowControl w:val="0"/>
              <w:spacing w:line="240" w:lineRule="auto"/>
            </w:pPr>
            <w:r>
              <w:t>In de praktijk</w:t>
            </w:r>
          </w:p>
        </w:tc>
        <w:tc>
          <w:tcPr>
            <w:tcW w:w="3009" w:type="dxa"/>
            <w:shd w:val="clear" w:color="auto" w:fill="auto"/>
            <w:tcMar>
              <w:top w:w="100" w:type="dxa"/>
              <w:left w:w="100" w:type="dxa"/>
              <w:bottom w:w="100" w:type="dxa"/>
              <w:right w:w="100" w:type="dxa"/>
            </w:tcMar>
          </w:tcPr>
          <w:p w14:paraId="0F6A038B" w14:textId="77777777" w:rsidR="000A7A01" w:rsidRDefault="00000000">
            <w:pPr>
              <w:widowControl w:val="0"/>
              <w:spacing w:line="240" w:lineRule="auto"/>
            </w:pPr>
            <w:r>
              <w:t>Transfer</w:t>
            </w:r>
          </w:p>
        </w:tc>
      </w:tr>
      <w:tr w:rsidR="000A7A01" w14:paraId="5C2282BE" w14:textId="77777777">
        <w:tc>
          <w:tcPr>
            <w:tcW w:w="3009" w:type="dxa"/>
            <w:shd w:val="clear" w:color="auto" w:fill="auto"/>
            <w:tcMar>
              <w:top w:w="100" w:type="dxa"/>
              <w:left w:w="100" w:type="dxa"/>
              <w:bottom w:w="100" w:type="dxa"/>
              <w:right w:w="100" w:type="dxa"/>
            </w:tcMar>
          </w:tcPr>
          <w:p w14:paraId="0A2B7BA9" w14:textId="77777777" w:rsidR="000A7A01" w:rsidRDefault="00000000">
            <w:pPr>
              <w:widowControl w:val="0"/>
              <w:spacing w:line="240" w:lineRule="auto"/>
              <w:rPr>
                <w:sz w:val="18"/>
                <w:szCs w:val="18"/>
              </w:rPr>
            </w:pPr>
            <w:r>
              <w:rPr>
                <w:sz w:val="18"/>
                <w:szCs w:val="18"/>
              </w:rPr>
              <w:t xml:space="preserve">De opdracht voer je thuis of op de HU uit. </w:t>
            </w:r>
          </w:p>
          <w:p w14:paraId="4133BDF6" w14:textId="77777777" w:rsidR="000A7A01" w:rsidRDefault="000A7A01">
            <w:pPr>
              <w:widowControl w:val="0"/>
              <w:spacing w:line="240" w:lineRule="auto"/>
              <w:rPr>
                <w:sz w:val="18"/>
                <w:szCs w:val="18"/>
              </w:rPr>
            </w:pPr>
          </w:p>
          <w:p w14:paraId="790B6FB7" w14:textId="77777777" w:rsidR="000A7A01" w:rsidRDefault="00000000">
            <w:pPr>
              <w:widowControl w:val="0"/>
              <w:spacing w:line="240" w:lineRule="auto"/>
            </w:pPr>
            <w:r>
              <w:rPr>
                <w:sz w:val="18"/>
                <w:szCs w:val="18"/>
              </w:rPr>
              <w:t xml:space="preserve">Toetsing verschilt, maar is meestal gericht op de vraag of je dingen kent en kunt. </w:t>
            </w:r>
          </w:p>
        </w:tc>
        <w:tc>
          <w:tcPr>
            <w:tcW w:w="3009" w:type="dxa"/>
            <w:shd w:val="clear" w:color="auto" w:fill="auto"/>
            <w:tcMar>
              <w:top w:w="100" w:type="dxa"/>
              <w:left w:w="100" w:type="dxa"/>
              <w:bottom w:w="100" w:type="dxa"/>
              <w:right w:w="100" w:type="dxa"/>
            </w:tcMar>
          </w:tcPr>
          <w:p w14:paraId="46C9A828" w14:textId="77777777" w:rsidR="000A7A01" w:rsidRDefault="00000000">
            <w:pPr>
              <w:widowControl w:val="0"/>
              <w:spacing w:line="240" w:lineRule="auto"/>
              <w:rPr>
                <w:sz w:val="18"/>
                <w:szCs w:val="18"/>
              </w:rPr>
            </w:pPr>
            <w:r>
              <w:rPr>
                <w:sz w:val="18"/>
                <w:szCs w:val="18"/>
              </w:rPr>
              <w:t xml:space="preserve">De opdracht voor je uit in de praktijk, dus op je (stage)school. </w:t>
            </w:r>
          </w:p>
          <w:p w14:paraId="4144D6EE" w14:textId="77777777" w:rsidR="000A7A01" w:rsidRDefault="000A7A01">
            <w:pPr>
              <w:widowControl w:val="0"/>
              <w:spacing w:line="240" w:lineRule="auto"/>
              <w:rPr>
                <w:sz w:val="18"/>
                <w:szCs w:val="18"/>
              </w:rPr>
            </w:pPr>
          </w:p>
          <w:p w14:paraId="08F63E7B" w14:textId="77777777" w:rsidR="000A7A01" w:rsidRDefault="00000000">
            <w:pPr>
              <w:widowControl w:val="0"/>
              <w:spacing w:line="240" w:lineRule="auto"/>
              <w:rPr>
                <w:sz w:val="18"/>
                <w:szCs w:val="18"/>
              </w:rPr>
            </w:pPr>
            <w:r>
              <w:rPr>
                <w:sz w:val="18"/>
                <w:szCs w:val="18"/>
              </w:rPr>
              <w:t>Je ontwerpt een les, of laat leerlingen iets uitvoeren. Je filmt bijvoorbeeld je les om eea aan te tonen. Je hoeft niet altijd voor een uitgebreide onderbouwing te zorgen van hetgeen je doet</w:t>
            </w:r>
          </w:p>
        </w:tc>
        <w:tc>
          <w:tcPr>
            <w:tcW w:w="3009" w:type="dxa"/>
            <w:shd w:val="clear" w:color="auto" w:fill="auto"/>
            <w:tcMar>
              <w:top w:w="100" w:type="dxa"/>
              <w:left w:w="100" w:type="dxa"/>
              <w:bottom w:w="100" w:type="dxa"/>
              <w:right w:w="100" w:type="dxa"/>
            </w:tcMar>
          </w:tcPr>
          <w:p w14:paraId="69C7BC3D" w14:textId="77777777" w:rsidR="000A7A01" w:rsidRDefault="00000000">
            <w:pPr>
              <w:widowControl w:val="0"/>
              <w:spacing w:line="240" w:lineRule="auto"/>
              <w:rPr>
                <w:sz w:val="18"/>
                <w:szCs w:val="18"/>
              </w:rPr>
            </w:pPr>
            <w:r>
              <w:rPr>
                <w:sz w:val="18"/>
                <w:szCs w:val="18"/>
              </w:rPr>
              <w:t xml:space="preserve">Je maakt een koppeling tussen de praktijk en hetgeen je leert in de opleiding. </w:t>
            </w:r>
          </w:p>
          <w:p w14:paraId="2E8D5BE9" w14:textId="77777777" w:rsidR="000A7A01" w:rsidRDefault="000A7A01">
            <w:pPr>
              <w:widowControl w:val="0"/>
              <w:spacing w:line="240" w:lineRule="auto"/>
              <w:rPr>
                <w:sz w:val="18"/>
                <w:szCs w:val="18"/>
              </w:rPr>
            </w:pPr>
          </w:p>
          <w:p w14:paraId="000BB4C4" w14:textId="77777777" w:rsidR="000A7A01" w:rsidRDefault="00000000">
            <w:pPr>
              <w:widowControl w:val="0"/>
              <w:spacing w:line="240" w:lineRule="auto"/>
              <w:rPr>
                <w:sz w:val="18"/>
                <w:szCs w:val="18"/>
              </w:rPr>
            </w:pPr>
            <w:r>
              <w:rPr>
                <w:sz w:val="18"/>
                <w:szCs w:val="18"/>
              </w:rPr>
              <w:t>Er wordt hier bijvoorbeeld gevraagd om een theoretische onderbouwing van je lesplannen of een analyse van leerlingwerk.</w:t>
            </w:r>
          </w:p>
        </w:tc>
      </w:tr>
    </w:tbl>
    <w:p w14:paraId="32FE8E10" w14:textId="77777777" w:rsidR="000A7A01" w:rsidRDefault="000A7A01"/>
    <w:p w14:paraId="6A9CD786" w14:textId="77777777" w:rsidR="000A7A01" w:rsidRDefault="00000000">
      <w:r>
        <w:t>Bij elke opdracht maak je een keuze in welke variant je deze wil uitvoeren.</w:t>
      </w:r>
    </w:p>
    <w:p w14:paraId="1E05161C" w14:textId="77777777" w:rsidR="000A7A01" w:rsidRDefault="000A7A01"/>
    <w:p w14:paraId="442DEF43" w14:textId="77777777" w:rsidR="000A7A01" w:rsidRDefault="00000000">
      <w:r>
        <w:t xml:space="preserve">Voer tenminste één van de opdrachten uit in de variant </w:t>
      </w:r>
      <w:r>
        <w:rPr>
          <w:i/>
        </w:rPr>
        <w:t>Kennen en kunnen</w:t>
      </w:r>
      <w:r>
        <w:t xml:space="preserve">, tenminste één in de variant </w:t>
      </w:r>
      <w:r>
        <w:rPr>
          <w:i/>
        </w:rPr>
        <w:t xml:space="preserve">In de praktijk </w:t>
      </w:r>
      <w:r>
        <w:t xml:space="preserve">en tenminste één in de variant </w:t>
      </w:r>
      <w:r>
        <w:rPr>
          <w:i/>
        </w:rPr>
        <w:t>Transfer</w:t>
      </w:r>
      <w:r>
        <w:t xml:space="preserve">. Let op dat met name onderdelen die je uit gaat voeren op je stageschool (variant In de praktijk, maar soms ook variant Transfer) op tijd moet plannen en organiseren. </w:t>
      </w:r>
    </w:p>
    <w:p w14:paraId="3140B4EF" w14:textId="77777777" w:rsidR="000A7A01" w:rsidRDefault="000A7A01"/>
    <w:p w14:paraId="1A69F544" w14:textId="77777777" w:rsidR="000A7A01" w:rsidRDefault="00000000">
      <w:r>
        <w:lastRenderedPageBreak/>
        <w:t xml:space="preserve">Oriënteer je bij aanvang van de cursus op de verschillende opdrachten en vraag zo nodig aan de docent om toelichting op de opdrachten. </w:t>
      </w:r>
    </w:p>
    <w:p w14:paraId="6DF2ED45" w14:textId="77777777" w:rsidR="000A7A01" w:rsidRDefault="000A7A01"/>
    <w:p w14:paraId="1B85596B" w14:textId="77777777" w:rsidR="000A7A01" w:rsidRDefault="000A7A01"/>
    <w:p w14:paraId="65C42055" w14:textId="77777777" w:rsidR="000A7A01" w:rsidRDefault="00000000">
      <w:r>
        <w:t>Je mag bij elke opdracht ook een voorstel doen om een onderwerp op een andere manier af te ronden of te toetsen. Ga hierover in gesprek met de docent als je hierover ideeën hebt.</w:t>
      </w:r>
    </w:p>
    <w:p w14:paraId="30193B24" w14:textId="77777777" w:rsidR="000A7A01" w:rsidRDefault="000A7A01"/>
    <w:p w14:paraId="52FE9AE2" w14:textId="77777777" w:rsidR="000A7A01" w:rsidRDefault="000A7A01"/>
    <w:p w14:paraId="0C88C2E5" w14:textId="77777777" w:rsidR="000A7A01" w:rsidRDefault="000A7A01"/>
    <w:p w14:paraId="75A98927" w14:textId="77777777" w:rsidR="000A7A01" w:rsidRDefault="00000000">
      <w:pPr>
        <w:pStyle w:val="Kop2"/>
      </w:pPr>
      <w:bookmarkStart w:id="1" w:name="_heading=h.30j0zll" w:colFirst="0" w:colLast="0"/>
      <w:bookmarkEnd w:id="1"/>
      <w:r>
        <w:t>Statistiek en ICT</w:t>
      </w:r>
    </w:p>
    <w:p w14:paraId="03FFA5B1" w14:textId="77777777" w:rsidR="000A7A01" w:rsidRDefault="000A7A01"/>
    <w:p w14:paraId="018428FB" w14:textId="77777777" w:rsidR="000A7A01" w:rsidRDefault="00000000">
      <w:r>
        <w:t>Naam:</w:t>
      </w:r>
    </w:p>
    <w:p w14:paraId="4624E912" w14:textId="77777777" w:rsidR="000A7A01" w:rsidRDefault="00000000">
      <w:r>
        <w:t>Studentnummer:</w:t>
      </w:r>
    </w:p>
    <w:p w14:paraId="110E20C0" w14:textId="77777777" w:rsidR="000A7A01" w:rsidRDefault="00000000">
      <w:r>
        <w:t>Beoordeling door:</w:t>
      </w:r>
    </w:p>
    <w:p w14:paraId="660B1015" w14:textId="77777777" w:rsidR="000A7A01" w:rsidRDefault="00000000">
      <w:r>
        <w:t>Datum:</w:t>
      </w:r>
    </w:p>
    <w:p w14:paraId="5174E785" w14:textId="77777777" w:rsidR="000A7A01" w:rsidRDefault="000A7A01"/>
    <w:p w14:paraId="0CE2B6C1" w14:textId="77777777" w:rsidR="000A7A01" w:rsidRDefault="000A7A01"/>
    <w:p w14:paraId="7089D0FE" w14:textId="77777777" w:rsidR="000A7A01" w:rsidRDefault="00000000">
      <w:r>
        <w:t>Voorwaarden:</w:t>
      </w:r>
    </w:p>
    <w:p w14:paraId="72239A07" w14:textId="77777777" w:rsidR="000A7A01" w:rsidRDefault="00000000">
      <w:pPr>
        <w:numPr>
          <w:ilvl w:val="0"/>
          <w:numId w:val="6"/>
        </w:numPr>
      </w:pPr>
      <w:r>
        <w:t>Minimaal één opdracht in variant Kennen en kunnen</w:t>
      </w:r>
    </w:p>
    <w:p w14:paraId="5AD90530" w14:textId="77777777" w:rsidR="000A7A01" w:rsidRDefault="00000000">
      <w:pPr>
        <w:numPr>
          <w:ilvl w:val="0"/>
          <w:numId w:val="6"/>
        </w:numPr>
      </w:pPr>
      <w:r>
        <w:t>Minimaal één opdracht in variant In de praktijk</w:t>
      </w:r>
    </w:p>
    <w:p w14:paraId="52A8EC03" w14:textId="77777777" w:rsidR="000A7A01" w:rsidRDefault="00000000">
      <w:pPr>
        <w:numPr>
          <w:ilvl w:val="0"/>
          <w:numId w:val="6"/>
        </w:numPr>
      </w:pPr>
      <w:r>
        <w:t>Minimaal één opdracht in variant Transfer</w:t>
      </w:r>
    </w:p>
    <w:p w14:paraId="3573064F" w14:textId="77777777" w:rsidR="000A7A01" w:rsidRDefault="000A7A01">
      <w:pPr>
        <w:pStyle w:val="Kop1"/>
        <w:pBdr>
          <w:top w:val="nil"/>
          <w:left w:val="nil"/>
          <w:bottom w:val="nil"/>
          <w:right w:val="nil"/>
          <w:between w:val="nil"/>
        </w:pBdr>
      </w:pPr>
      <w:bookmarkStart w:id="2" w:name="_heading=h.3znysh7" w:colFirst="0" w:colLast="0"/>
      <w:bookmarkEnd w:id="2"/>
    </w:p>
    <w:p w14:paraId="18C5C8A9" w14:textId="77777777" w:rsidR="000A7A01" w:rsidRDefault="000A7A01">
      <w:pPr>
        <w:pStyle w:val="Kop1"/>
        <w:pBdr>
          <w:top w:val="nil"/>
          <w:left w:val="nil"/>
          <w:bottom w:val="nil"/>
          <w:right w:val="nil"/>
          <w:between w:val="nil"/>
        </w:pBdr>
      </w:pPr>
      <w:bookmarkStart w:id="3" w:name="_heading=h.q6a0evqvf4fo" w:colFirst="0" w:colLast="0"/>
      <w:bookmarkEnd w:id="3"/>
    </w:p>
    <w:p w14:paraId="76AFCB91" w14:textId="77777777" w:rsidR="000A7A01" w:rsidRDefault="000A7A01">
      <w:pPr>
        <w:pStyle w:val="Kop1"/>
        <w:pBdr>
          <w:top w:val="nil"/>
          <w:left w:val="nil"/>
          <w:bottom w:val="nil"/>
          <w:right w:val="nil"/>
          <w:between w:val="nil"/>
        </w:pBdr>
      </w:pPr>
      <w:bookmarkStart w:id="4" w:name="_heading=h.j6e7pvr3df2s" w:colFirst="0" w:colLast="0"/>
      <w:bookmarkEnd w:id="4"/>
    </w:p>
    <w:p w14:paraId="51216127" w14:textId="77777777" w:rsidR="000A7A01" w:rsidRDefault="00000000">
      <w:pPr>
        <w:pStyle w:val="Kop1"/>
        <w:pBdr>
          <w:top w:val="nil"/>
          <w:left w:val="nil"/>
          <w:bottom w:val="nil"/>
          <w:right w:val="nil"/>
          <w:between w:val="nil"/>
        </w:pBdr>
      </w:pPr>
      <w:bookmarkStart w:id="5" w:name="_heading=h.6qfdky7yt4ka" w:colFirst="0" w:colLast="0"/>
      <w:bookmarkEnd w:id="5"/>
      <w:r>
        <w:br w:type="page"/>
      </w:r>
    </w:p>
    <w:p w14:paraId="0898E92B" w14:textId="77777777" w:rsidR="000A7A01" w:rsidRDefault="00000000">
      <w:pPr>
        <w:pStyle w:val="Kop1"/>
        <w:pBdr>
          <w:top w:val="nil"/>
          <w:left w:val="nil"/>
          <w:bottom w:val="nil"/>
          <w:right w:val="nil"/>
          <w:between w:val="nil"/>
        </w:pBdr>
      </w:pPr>
      <w:bookmarkStart w:id="6" w:name="_heading=h.8npyjpebl9uq" w:colFirst="0" w:colLast="0"/>
      <w:bookmarkEnd w:id="6"/>
      <w:r>
        <w:lastRenderedPageBreak/>
        <w:t>De eerste Opdracht (0%) maar wel verplicht.</w:t>
      </w:r>
    </w:p>
    <w:p w14:paraId="6D35BB7C" w14:textId="77777777" w:rsidR="000A7A01" w:rsidRDefault="000A7A01"/>
    <w:p w14:paraId="41666BF9" w14:textId="77777777" w:rsidR="000A7A01" w:rsidRDefault="00000000">
      <w:r>
        <w:t xml:space="preserve">Beschrijf de nulmeting (beginsituatie) van wat je al kunt en toepast op ICT gebied (maximaal 1 A4-tje). </w:t>
      </w:r>
    </w:p>
    <w:p w14:paraId="114906E7" w14:textId="77777777" w:rsidR="000A7A01" w:rsidRDefault="000A7A01"/>
    <w:p w14:paraId="399A7E6C" w14:textId="77777777" w:rsidR="000A7A01" w:rsidRDefault="00000000">
      <w:r>
        <w:t xml:space="preserve">Maak gelijk al een website aan waar je de opdrachten op zet. </w:t>
      </w:r>
    </w:p>
    <w:p w14:paraId="76F0B90B" w14:textId="77777777" w:rsidR="000A7A01" w:rsidRDefault="00000000">
      <w:pPr>
        <w:pStyle w:val="Kop1"/>
        <w:pBdr>
          <w:top w:val="nil"/>
          <w:left w:val="nil"/>
          <w:bottom w:val="nil"/>
          <w:right w:val="nil"/>
          <w:between w:val="nil"/>
        </w:pBdr>
      </w:pPr>
      <w:bookmarkStart w:id="7" w:name="_heading=h.2et92p0" w:colFirst="0" w:colLast="0"/>
      <w:bookmarkEnd w:id="7"/>
      <w:r>
        <w:br w:type="page"/>
      </w:r>
    </w:p>
    <w:p w14:paraId="0BF7C399" w14:textId="77777777" w:rsidR="000A7A01" w:rsidRDefault="00000000">
      <w:pPr>
        <w:pStyle w:val="Kop1"/>
        <w:pBdr>
          <w:top w:val="nil"/>
          <w:left w:val="nil"/>
          <w:bottom w:val="nil"/>
          <w:right w:val="nil"/>
          <w:between w:val="nil"/>
        </w:pBdr>
      </w:pPr>
      <w:bookmarkStart w:id="8" w:name="_heading=h.tyjcwt" w:colFirst="0" w:colLast="0"/>
      <w:bookmarkEnd w:id="8"/>
      <w:r>
        <w:lastRenderedPageBreak/>
        <w:t>Opdracht 1 Statistiek lesgeven - gewicht 15%</w:t>
      </w:r>
    </w:p>
    <w:p w14:paraId="3B178DF0" w14:textId="77777777" w:rsidR="000A7A01" w:rsidRDefault="00000000">
      <w:pPr>
        <w:pStyle w:val="Kop2"/>
      </w:pPr>
      <w:bookmarkStart w:id="9" w:name="_heading=h.3dy6vkm" w:colFirst="0" w:colLast="0"/>
      <w:bookmarkEnd w:id="9"/>
      <w:r>
        <w:t>Variant 1a: Kennen en kunnen (beheers de stof)</w:t>
      </w:r>
    </w:p>
    <w:p w14:paraId="11AD035C" w14:textId="77777777" w:rsidR="000A7A01" w:rsidRDefault="00000000">
      <w:pPr>
        <w:pBdr>
          <w:top w:val="nil"/>
          <w:left w:val="nil"/>
          <w:bottom w:val="nil"/>
          <w:right w:val="nil"/>
          <w:between w:val="nil"/>
        </w:pBdr>
      </w:pPr>
      <w:r>
        <w:t>De eerste opdracht in de klas (de eerste les mediatheekopdracht):</w:t>
      </w:r>
    </w:p>
    <w:p w14:paraId="3566ABBA" w14:textId="77777777" w:rsidR="000A7A01" w:rsidRDefault="00000000">
      <w:pPr>
        <w:numPr>
          <w:ilvl w:val="0"/>
          <w:numId w:val="14"/>
        </w:numPr>
      </w:pPr>
      <w:r>
        <w:t xml:space="preserve">Beschrijf de inhoud van de hoofdstukken waar de statistiek in voorkomt, met behulp van steekwoorden. Doe dat op zo’n manier dat er een goed schematisch overzicht van komt van wat de kinderen moeten leren. Bespreek welke verbanden er zijn tussen jullie steekwoorden en schrijf die er eventueel bij. Wat voor ICT (didactisch materiaal) gebruikt de methode om het uit te leggen. Voeg de Linoit toe. </w:t>
      </w:r>
    </w:p>
    <w:p w14:paraId="3ED6C71A" w14:textId="77777777" w:rsidR="000A7A01" w:rsidRDefault="000A7A01">
      <w:pPr>
        <w:ind w:left="720"/>
      </w:pPr>
    </w:p>
    <w:p w14:paraId="50A103B1" w14:textId="77777777" w:rsidR="000A7A01" w:rsidRDefault="000A7A01">
      <w:pPr>
        <w:ind w:left="720"/>
      </w:pPr>
    </w:p>
    <w:p w14:paraId="4C176F92" w14:textId="77777777" w:rsidR="000A7A01" w:rsidRDefault="000A7A01">
      <w:pPr>
        <w:pBdr>
          <w:top w:val="nil"/>
          <w:left w:val="nil"/>
          <w:bottom w:val="nil"/>
          <w:right w:val="nil"/>
          <w:between w:val="nil"/>
        </w:pBdr>
        <w:ind w:left="720"/>
      </w:pPr>
    </w:p>
    <w:p w14:paraId="3A201ED0" w14:textId="77777777" w:rsidR="000A7A01" w:rsidRDefault="00000000">
      <w:pPr>
        <w:pBdr>
          <w:top w:val="nil"/>
          <w:left w:val="nil"/>
          <w:bottom w:val="nil"/>
          <w:right w:val="nil"/>
          <w:between w:val="nil"/>
        </w:pBdr>
      </w:pPr>
      <w:r>
        <w:t xml:space="preserve">De presentatie in week 2: </w:t>
      </w:r>
    </w:p>
    <w:p w14:paraId="7D4AE52E" w14:textId="77777777" w:rsidR="000A7A01" w:rsidRDefault="00000000">
      <w:pPr>
        <w:pBdr>
          <w:top w:val="nil"/>
          <w:left w:val="nil"/>
          <w:bottom w:val="nil"/>
          <w:right w:val="nil"/>
          <w:between w:val="nil"/>
        </w:pBdr>
        <w:rPr>
          <w:sz w:val="32"/>
          <w:szCs w:val="32"/>
        </w:rPr>
      </w:pPr>
      <w:r>
        <w:rPr>
          <w:sz w:val="32"/>
          <w:szCs w:val="32"/>
        </w:rPr>
        <w:t>Variant 1b:</w:t>
      </w:r>
      <w:r>
        <w:rPr>
          <w:sz w:val="28"/>
          <w:szCs w:val="28"/>
        </w:rPr>
        <w:t xml:space="preserve"> </w:t>
      </w:r>
      <w:r>
        <w:rPr>
          <w:sz w:val="32"/>
          <w:szCs w:val="32"/>
        </w:rPr>
        <w:t>Presentatie over een onderwerp uit één methode</w:t>
      </w:r>
    </w:p>
    <w:p w14:paraId="3D470AD3" w14:textId="77777777" w:rsidR="000A7A01" w:rsidRDefault="00000000">
      <w:pPr>
        <w:numPr>
          <w:ilvl w:val="0"/>
          <w:numId w:val="17"/>
        </w:numPr>
        <w:pBdr>
          <w:top w:val="nil"/>
          <w:left w:val="nil"/>
          <w:bottom w:val="nil"/>
          <w:right w:val="nil"/>
          <w:between w:val="nil"/>
        </w:pBdr>
      </w:pPr>
      <w:r>
        <w:t xml:space="preserve">Bereid (in duo's) een presentatie voor aan je medestudenten over het onderwerp dat je in het </w:t>
      </w:r>
      <w:hyperlink r:id="rId8" w:anchor="gid=1771792656">
        <w:r>
          <w:rPr>
            <w:color w:val="1155CC"/>
            <w:u w:val="single"/>
          </w:rPr>
          <w:t>excel-linkje</w:t>
        </w:r>
      </w:hyperlink>
      <w:r>
        <w:t xml:space="preserve"> hebt uitgezocht:</w:t>
      </w:r>
    </w:p>
    <w:p w14:paraId="697716E5" w14:textId="77777777" w:rsidR="000A7A01" w:rsidRDefault="00000000">
      <w:pPr>
        <w:numPr>
          <w:ilvl w:val="0"/>
          <w:numId w:val="17"/>
        </w:numPr>
        <w:pBdr>
          <w:top w:val="nil"/>
          <w:left w:val="nil"/>
          <w:bottom w:val="nil"/>
          <w:right w:val="nil"/>
          <w:between w:val="nil"/>
        </w:pBdr>
      </w:pPr>
      <w:r>
        <w:t xml:space="preserve">herhaal de stof kort die in de onderbouw naar voren komt (van het niveau (bijv havo) dat jullie gekozen hebben). </w:t>
      </w:r>
    </w:p>
    <w:p w14:paraId="18B62BA8" w14:textId="77777777" w:rsidR="000A7A01" w:rsidRDefault="00000000">
      <w:pPr>
        <w:numPr>
          <w:ilvl w:val="0"/>
          <w:numId w:val="17"/>
        </w:numPr>
        <w:pBdr>
          <w:top w:val="nil"/>
          <w:left w:val="nil"/>
          <w:bottom w:val="nil"/>
          <w:right w:val="nil"/>
          <w:between w:val="nil"/>
        </w:pBdr>
      </w:pPr>
      <w:r>
        <w:t xml:space="preserve">ga in op didactiek (eventueel met ICT), de rol van het schoolboek. </w:t>
      </w:r>
    </w:p>
    <w:p w14:paraId="1FB5850E" w14:textId="77777777" w:rsidR="000A7A01" w:rsidRDefault="00000000">
      <w:pPr>
        <w:numPr>
          <w:ilvl w:val="0"/>
          <w:numId w:val="17"/>
        </w:numPr>
        <w:pBdr>
          <w:top w:val="nil"/>
          <w:left w:val="nil"/>
          <w:bottom w:val="nil"/>
          <w:right w:val="nil"/>
          <w:between w:val="nil"/>
        </w:pBdr>
      </w:pPr>
      <w:r>
        <w:t xml:space="preserve">ga in op (mis)concepten. </w:t>
      </w:r>
    </w:p>
    <w:p w14:paraId="11BE2655" w14:textId="77777777" w:rsidR="000A7A01" w:rsidRDefault="00000000">
      <w:pPr>
        <w:numPr>
          <w:ilvl w:val="0"/>
          <w:numId w:val="17"/>
        </w:numPr>
        <w:pBdr>
          <w:top w:val="nil"/>
          <w:left w:val="nil"/>
          <w:bottom w:val="nil"/>
          <w:right w:val="nil"/>
          <w:between w:val="nil"/>
        </w:pBdr>
      </w:pPr>
      <w:r>
        <w:t>Maak een  presentatie van ongeveer 10-15 minuten. Je gebruikt powerpoint, prezi of een andere presentatiesoftware. Kijk hiervoor eerst -</w:t>
      </w:r>
      <w:r>
        <w:rPr>
          <w:color w:val="212121"/>
        </w:rPr>
        <w:t xml:space="preserve">TEDx  </w:t>
      </w:r>
      <w:r>
        <w:rPr>
          <w:i/>
          <w:color w:val="212121"/>
        </w:rPr>
        <w:t>How to avoid death By PowerPoint</w:t>
      </w:r>
      <w:r>
        <w:rPr>
          <w:color w:val="212121"/>
        </w:rPr>
        <w:t xml:space="preserve"> van David JP Phillips- </w:t>
      </w:r>
    </w:p>
    <w:p w14:paraId="46D13FDA" w14:textId="77777777" w:rsidR="000A7A01" w:rsidRDefault="00000000">
      <w:pPr>
        <w:pBdr>
          <w:top w:val="nil"/>
          <w:left w:val="nil"/>
          <w:bottom w:val="nil"/>
          <w:right w:val="nil"/>
          <w:between w:val="nil"/>
        </w:pBdr>
        <w:ind w:left="720"/>
        <w:rPr>
          <w:color w:val="212121"/>
        </w:rPr>
      </w:pPr>
      <w:hyperlink r:id="rId9">
        <w:r>
          <w:rPr>
            <w:color w:val="1155CC"/>
            <w:u w:val="single"/>
          </w:rPr>
          <w:t>https://www.youtube.com/watch?v=Iwpi1Lm6dFo</w:t>
        </w:r>
      </w:hyperlink>
    </w:p>
    <w:p w14:paraId="648B7824" w14:textId="77777777" w:rsidR="000A7A01" w:rsidRDefault="00000000">
      <w:pPr>
        <w:numPr>
          <w:ilvl w:val="0"/>
          <w:numId w:val="11"/>
        </w:numPr>
        <w:pBdr>
          <w:top w:val="nil"/>
          <w:left w:val="nil"/>
          <w:bottom w:val="nil"/>
          <w:right w:val="nil"/>
          <w:between w:val="nil"/>
        </w:pBdr>
        <w:rPr>
          <w:color w:val="212121"/>
        </w:rPr>
      </w:pPr>
      <w:r>
        <w:rPr>
          <w:color w:val="212121"/>
        </w:rPr>
        <w:t>Lees beide artikelen: Hoe geef ik les over alledaagse statistiek</w:t>
      </w:r>
      <w:hyperlink r:id="rId10">
        <w:r>
          <w:rPr>
            <w:color w:val="1155CC"/>
            <w:u w:val="single"/>
          </w:rPr>
          <w:t>?</w:t>
        </w:r>
      </w:hyperlink>
      <w:r>
        <w:rPr>
          <w:color w:val="212121"/>
        </w:rPr>
        <w:t xml:space="preserve"> en Wat bedoelen ze toch met …?. </w:t>
      </w:r>
    </w:p>
    <w:p w14:paraId="558CF723" w14:textId="77777777" w:rsidR="000A7A01" w:rsidRDefault="00000000">
      <w:pPr>
        <w:numPr>
          <w:ilvl w:val="0"/>
          <w:numId w:val="11"/>
        </w:numPr>
        <w:pBdr>
          <w:top w:val="nil"/>
          <w:left w:val="nil"/>
          <w:bottom w:val="nil"/>
          <w:right w:val="nil"/>
          <w:between w:val="nil"/>
        </w:pBdr>
        <w:rPr>
          <w:color w:val="212121"/>
        </w:rPr>
      </w:pPr>
      <w:r>
        <w:rPr>
          <w:color w:val="212121"/>
        </w:rPr>
        <w:t xml:space="preserve">Op basis van het artikel: Hoe geef ik les over alledaagse statistiek?: </w:t>
      </w:r>
    </w:p>
    <w:p w14:paraId="1BF1CF6F" w14:textId="77777777" w:rsidR="000A7A01" w:rsidRDefault="00000000">
      <w:pPr>
        <w:numPr>
          <w:ilvl w:val="1"/>
          <w:numId w:val="11"/>
        </w:numPr>
        <w:pBdr>
          <w:top w:val="nil"/>
          <w:left w:val="nil"/>
          <w:bottom w:val="nil"/>
          <w:right w:val="nil"/>
          <w:between w:val="nil"/>
        </w:pBdr>
        <w:rPr>
          <w:color w:val="212121"/>
        </w:rPr>
      </w:pPr>
      <w:r>
        <w:rPr>
          <w:color w:val="212121"/>
        </w:rPr>
        <w:t>Welke spelletjes worden door leerlingen gespeeld? Komt hier statistiek naar voren die je kunt gebruiken in de les?</w:t>
      </w:r>
    </w:p>
    <w:p w14:paraId="26AFA75F" w14:textId="77777777" w:rsidR="000A7A01" w:rsidRDefault="00000000">
      <w:pPr>
        <w:numPr>
          <w:ilvl w:val="1"/>
          <w:numId w:val="11"/>
        </w:numPr>
        <w:pBdr>
          <w:top w:val="nil"/>
          <w:left w:val="nil"/>
          <w:bottom w:val="nil"/>
          <w:right w:val="nil"/>
          <w:between w:val="nil"/>
        </w:pBdr>
        <w:rPr>
          <w:color w:val="212121"/>
        </w:rPr>
      </w:pPr>
      <w:r>
        <w:rPr>
          <w:color w:val="212121"/>
        </w:rPr>
        <w:t>Welke andere statistieken kom jij (en vooral je leerlingen) dagelijks tegen?</w:t>
      </w:r>
    </w:p>
    <w:p w14:paraId="3BB4BD61" w14:textId="77777777" w:rsidR="000A7A01" w:rsidRDefault="00000000">
      <w:pPr>
        <w:numPr>
          <w:ilvl w:val="1"/>
          <w:numId w:val="11"/>
        </w:numPr>
        <w:pBdr>
          <w:top w:val="nil"/>
          <w:left w:val="nil"/>
          <w:bottom w:val="nil"/>
          <w:right w:val="nil"/>
          <w:between w:val="nil"/>
        </w:pBdr>
        <w:rPr>
          <w:color w:val="212121"/>
        </w:rPr>
      </w:pPr>
      <w:r>
        <w:rPr>
          <w:color w:val="212121"/>
        </w:rPr>
        <w:t>Zoek bij het onderwerp dat je hebt gekozen naar 1 opdracht in het boek die je zou kunnen vervangen door gebruik te maken van alledaagse statistiek</w:t>
      </w:r>
    </w:p>
    <w:p w14:paraId="1FD21239" w14:textId="77777777" w:rsidR="000A7A01" w:rsidRDefault="000A7A01">
      <w:pPr>
        <w:pBdr>
          <w:top w:val="nil"/>
          <w:left w:val="nil"/>
          <w:bottom w:val="nil"/>
          <w:right w:val="nil"/>
          <w:between w:val="nil"/>
        </w:pBdr>
        <w:rPr>
          <w:color w:val="212121"/>
        </w:rPr>
      </w:pPr>
    </w:p>
    <w:p w14:paraId="5911E255" w14:textId="77777777" w:rsidR="000A7A01" w:rsidRDefault="00000000">
      <w:pPr>
        <w:pBdr>
          <w:top w:val="nil"/>
          <w:left w:val="nil"/>
          <w:bottom w:val="nil"/>
          <w:right w:val="nil"/>
          <w:between w:val="nil"/>
        </w:pBdr>
        <w:ind w:firstLine="720"/>
      </w:pPr>
      <w:r>
        <w:t xml:space="preserve">De duo's splitsen we op (dus iedereen moet kunnen presenteren). </w:t>
      </w:r>
    </w:p>
    <w:p w14:paraId="1E24B79D" w14:textId="77777777" w:rsidR="000A7A01" w:rsidRDefault="000A7A01">
      <w:pPr>
        <w:pBdr>
          <w:top w:val="nil"/>
          <w:left w:val="nil"/>
          <w:bottom w:val="nil"/>
          <w:right w:val="nil"/>
          <w:between w:val="nil"/>
        </w:pBdr>
      </w:pPr>
    </w:p>
    <w:p w14:paraId="01A4C89F" w14:textId="77777777" w:rsidR="000A7A01" w:rsidRDefault="000A7A01">
      <w:pPr>
        <w:pBdr>
          <w:top w:val="nil"/>
          <w:left w:val="nil"/>
          <w:bottom w:val="nil"/>
          <w:right w:val="nil"/>
          <w:between w:val="nil"/>
        </w:pBdr>
      </w:pPr>
    </w:p>
    <w:p w14:paraId="29B13349" w14:textId="77777777" w:rsidR="000A7A01" w:rsidRDefault="00000000">
      <w:pPr>
        <w:pBdr>
          <w:top w:val="nil"/>
          <w:left w:val="nil"/>
          <w:bottom w:val="nil"/>
          <w:right w:val="nil"/>
          <w:between w:val="nil"/>
        </w:pBdr>
      </w:pPr>
      <w:r>
        <w:t xml:space="preserve">Beoordeling: schematisch overzicht van de hoofdstukken, (mis)concepten, didactiek, de opdracht op basis van het artikel over alledaagse statistiek. </w:t>
      </w:r>
    </w:p>
    <w:p w14:paraId="0E0941DA" w14:textId="77777777" w:rsidR="000A7A01" w:rsidRDefault="00000000">
      <w:pPr>
        <w:pBdr>
          <w:top w:val="nil"/>
          <w:left w:val="nil"/>
          <w:bottom w:val="nil"/>
          <w:right w:val="nil"/>
          <w:between w:val="nil"/>
        </w:pBdr>
      </w:pPr>
      <w:r>
        <w:t xml:space="preserve">Presentatie aan medestudenten gegeven plus gekregen feedback van medestudenten (minimaal 2 medestudenten). </w:t>
      </w:r>
    </w:p>
    <w:p w14:paraId="14300E5E" w14:textId="77777777" w:rsidR="000A7A01" w:rsidRDefault="00000000">
      <w:pPr>
        <w:pBdr>
          <w:top w:val="nil"/>
          <w:left w:val="nil"/>
          <w:bottom w:val="nil"/>
          <w:right w:val="nil"/>
          <w:between w:val="nil"/>
        </w:pBdr>
      </w:pPr>
      <w:r>
        <w:t>Wat vind je van de feedback en wat zou je volgende keer anders doen?</w:t>
      </w:r>
    </w:p>
    <w:p w14:paraId="12A3F6E4" w14:textId="77777777" w:rsidR="000A7A01" w:rsidRDefault="000A7A01"/>
    <w:p w14:paraId="374356A4" w14:textId="77777777" w:rsidR="000A7A01" w:rsidRDefault="000A7A01"/>
    <w:p w14:paraId="2D5FB08D" w14:textId="77777777" w:rsidR="000A7A01" w:rsidRDefault="00000000">
      <w:pPr>
        <w:pStyle w:val="Kop1"/>
      </w:pPr>
      <w:bookmarkStart w:id="10" w:name="_heading=h.az4z6adafwa6" w:colFirst="0" w:colLast="0"/>
      <w:bookmarkEnd w:id="10"/>
      <w:r>
        <w:lastRenderedPageBreak/>
        <w:t>Opdracht 2: ICT-programma’s en TPACK - gewicht 15%</w:t>
      </w:r>
    </w:p>
    <w:p w14:paraId="4B04E0A5" w14:textId="77777777" w:rsidR="000A7A01" w:rsidRDefault="00000000">
      <w:pPr>
        <w:pStyle w:val="Kop2"/>
      </w:pPr>
      <w:bookmarkStart w:id="11" w:name="_heading=h.z337ya" w:colFirst="0" w:colLast="0"/>
      <w:bookmarkEnd w:id="11"/>
      <w:r>
        <w:t>Variant 1: Kennen en Kunnen (duik in programma’s)</w:t>
      </w:r>
    </w:p>
    <w:p w14:paraId="152B0877" w14:textId="77777777" w:rsidR="000A7A01" w:rsidRDefault="00000000">
      <w:r>
        <w:t>Maak de</w:t>
      </w:r>
      <w:hyperlink r:id="rId11">
        <w:r>
          <w:rPr>
            <w:color w:val="1155CC"/>
            <w:u w:val="single"/>
          </w:rPr>
          <w:t xml:space="preserve"> opdrachten</w:t>
        </w:r>
      </w:hyperlink>
      <w:r>
        <w:t xml:space="preserve"> (Word, GeoGebra, Desmos, smart-notebook (of een andere presentatiesoftware, bijvoorbeeld Prowise) die je kunt vinden op de site (</w:t>
      </w:r>
      <w:hyperlink r:id="rId12">
        <w:r>
          <w:rPr>
            <w:color w:val="1155CC"/>
            <w:u w:val="single"/>
          </w:rPr>
          <w:t>canvas-site</w:t>
        </w:r>
      </w:hyperlink>
      <w:r>
        <w:t xml:space="preserve">). Deze opdrachten zijn erop gericht de vaardigheid op te doen in het gebruik van de genoemde programma’s voor wiskundige en didactische toepassing. Prezi is extra; dat hoef je dus niet te maken, maar als je gegrepen bent door dit programma kun je een bonus verdienen.  </w:t>
      </w:r>
    </w:p>
    <w:p w14:paraId="2EF06DA3" w14:textId="77777777" w:rsidR="000A7A01" w:rsidRDefault="00000000">
      <w:r>
        <w:t>Maak van de stapjes een opname via screenpresso of screencast-o-matic.</w:t>
      </w:r>
    </w:p>
    <w:p w14:paraId="58AAC6BA" w14:textId="77777777" w:rsidR="000A7A01" w:rsidRDefault="00000000">
      <w:r>
        <w:t xml:space="preserve">Beschrijf in 1 A4-tje wanneer jij deze programma’s zou gebruiken en waarom zou jij ze gebruiken? </w:t>
      </w:r>
    </w:p>
    <w:p w14:paraId="2A96B679" w14:textId="77777777" w:rsidR="000A7A01" w:rsidRDefault="000A7A01"/>
    <w:p w14:paraId="72E2FED2" w14:textId="77777777" w:rsidR="000A7A01" w:rsidRDefault="000A7A01"/>
    <w:p w14:paraId="0956A758" w14:textId="77777777" w:rsidR="000A7A01" w:rsidRDefault="00000000">
      <w:r>
        <w:rPr>
          <w:i/>
        </w:rPr>
        <w:t>Onderstaande punten kunnen je helpen om aan te tonen dat je de presentatiesoftware beheerst</w:t>
      </w:r>
    </w:p>
    <w:p w14:paraId="5C5E818E" w14:textId="77777777" w:rsidR="000A7A01" w:rsidRDefault="00000000">
      <w:pPr>
        <w:numPr>
          <w:ilvl w:val="0"/>
          <w:numId w:val="10"/>
        </w:numPr>
      </w:pPr>
      <w:r>
        <w:t>kan leesbaar schrijven met verschillende kleuren.</w:t>
      </w:r>
    </w:p>
    <w:p w14:paraId="309D1355" w14:textId="77777777" w:rsidR="000A7A01" w:rsidRDefault="00000000">
      <w:pPr>
        <w:numPr>
          <w:ilvl w:val="0"/>
          <w:numId w:val="10"/>
        </w:numPr>
      </w:pPr>
      <w:r>
        <w:t>maakt gebruik van de lijn/pijl functie</w:t>
      </w:r>
    </w:p>
    <w:p w14:paraId="14FB6931" w14:textId="77777777" w:rsidR="000A7A01" w:rsidRDefault="00000000">
      <w:pPr>
        <w:numPr>
          <w:ilvl w:val="0"/>
          <w:numId w:val="10"/>
        </w:numPr>
      </w:pPr>
      <w:r>
        <w:t>maakt gebruik van verschillende achtergronden uit de gallery.</w:t>
      </w:r>
    </w:p>
    <w:p w14:paraId="0BFF30F4" w14:textId="77777777" w:rsidR="000A7A01" w:rsidRDefault="00000000">
      <w:pPr>
        <w:numPr>
          <w:ilvl w:val="0"/>
          <w:numId w:val="10"/>
        </w:numPr>
      </w:pPr>
      <w:r>
        <w:t>gebruikt verschillende objecten.</w:t>
      </w:r>
    </w:p>
    <w:p w14:paraId="5805C44D" w14:textId="77777777" w:rsidR="000A7A01" w:rsidRDefault="00000000">
      <w:pPr>
        <w:numPr>
          <w:ilvl w:val="0"/>
          <w:numId w:val="10"/>
        </w:numPr>
      </w:pPr>
      <w:r>
        <w:t>gebruikt hyperlinks (naar bestand/internetpagina)</w:t>
      </w:r>
    </w:p>
    <w:p w14:paraId="704898A2" w14:textId="77777777" w:rsidR="000A7A01" w:rsidRDefault="00000000">
      <w:pPr>
        <w:numPr>
          <w:ilvl w:val="0"/>
          <w:numId w:val="10"/>
        </w:numPr>
      </w:pPr>
      <w:r>
        <w:t>gebruikt de snapshot functie.</w:t>
      </w:r>
    </w:p>
    <w:p w14:paraId="2C1476D0" w14:textId="77777777" w:rsidR="000A7A01" w:rsidRDefault="00000000">
      <w:pPr>
        <w:numPr>
          <w:ilvl w:val="0"/>
          <w:numId w:val="10"/>
        </w:numPr>
      </w:pPr>
      <w:r>
        <w:t>gebruikt de gekloonde pagina functie</w:t>
      </w:r>
    </w:p>
    <w:p w14:paraId="281EDC0F" w14:textId="77777777" w:rsidR="000A7A01" w:rsidRDefault="00000000">
      <w:pPr>
        <w:numPr>
          <w:ilvl w:val="0"/>
          <w:numId w:val="10"/>
        </w:numPr>
      </w:pPr>
      <w:r>
        <w:t>gebruikt de passer of liniaal of geodriehoek functie.</w:t>
      </w:r>
    </w:p>
    <w:p w14:paraId="42ED04C4" w14:textId="77777777" w:rsidR="000A7A01" w:rsidRDefault="00000000">
      <w:pPr>
        <w:numPr>
          <w:ilvl w:val="0"/>
          <w:numId w:val="10"/>
        </w:numPr>
      </w:pPr>
      <w:r>
        <w:t xml:space="preserve">interactieve functie uit de gallery. </w:t>
      </w:r>
    </w:p>
    <w:p w14:paraId="19DC9A76" w14:textId="77777777" w:rsidR="000A7A01" w:rsidRDefault="00000000">
      <w:r>
        <w:t xml:space="preserve"> </w:t>
      </w:r>
    </w:p>
    <w:p w14:paraId="3F1E70BE" w14:textId="77777777" w:rsidR="000A7A01" w:rsidRDefault="00000000">
      <w:r>
        <w:t>Beoordeling:</w:t>
      </w:r>
    </w:p>
    <w:p w14:paraId="0DD7F4A1" w14:textId="77777777" w:rsidR="000A7A01" w:rsidRDefault="00000000">
      <w:pPr>
        <w:numPr>
          <w:ilvl w:val="0"/>
          <w:numId w:val="16"/>
        </w:numPr>
      </w:pPr>
      <w:r>
        <w:t>Voldoende voor alle opdrachten. Het is wel de bedoeling dat je</w:t>
      </w:r>
      <w:r>
        <w:rPr>
          <w:b/>
        </w:rPr>
        <w:t xml:space="preserve"> minimaal</w:t>
      </w:r>
      <w:r>
        <w:t xml:space="preserve"> niveau 2 maakt en twee op niveau 3. </w:t>
      </w:r>
    </w:p>
    <w:p w14:paraId="30D08288" w14:textId="77777777" w:rsidR="000A7A01" w:rsidRDefault="00000000">
      <w:pPr>
        <w:numPr>
          <w:ilvl w:val="0"/>
          <w:numId w:val="16"/>
        </w:numPr>
      </w:pPr>
      <w:r>
        <w:t xml:space="preserve">Beschrijf in maximaal 1 A4-tje wanneer jij deze programma’s zou gebruiken en waarom zou jij ze gebruiken (gebruik het TPACK model hierin). </w:t>
      </w:r>
    </w:p>
    <w:p w14:paraId="4A2C5E2B" w14:textId="77777777" w:rsidR="000A7A01" w:rsidRDefault="000A7A01"/>
    <w:p w14:paraId="23256B65" w14:textId="77777777" w:rsidR="000A7A01" w:rsidRDefault="00000000">
      <w:pPr>
        <w:rPr>
          <w:sz w:val="32"/>
          <w:szCs w:val="32"/>
        </w:rPr>
      </w:pPr>
      <w:r>
        <w:rPr>
          <w:sz w:val="32"/>
          <w:szCs w:val="32"/>
        </w:rPr>
        <w:t xml:space="preserve">Variant 2: In de “praktijk” (ICT voor de klas). </w:t>
      </w:r>
    </w:p>
    <w:p w14:paraId="6D95B803" w14:textId="77777777" w:rsidR="000A7A01" w:rsidRDefault="00000000">
      <w:r>
        <w:t xml:space="preserve">Laat zien dat je de vaardigheden van variant 1 minimaal onder de knie hebt in een praktijksituatie. Je vertelt/beschrijft aan medestudenten wat je gaat doen en welke keuzes je (hebt ge-)maakt en waarom je die keuzes hebt gemaakt. </w:t>
      </w:r>
    </w:p>
    <w:p w14:paraId="23C13F61" w14:textId="77777777" w:rsidR="000A7A01" w:rsidRDefault="000A7A01"/>
    <w:p w14:paraId="47A9427B" w14:textId="77777777" w:rsidR="000A7A01" w:rsidRDefault="000A7A01"/>
    <w:p w14:paraId="43684525" w14:textId="77777777" w:rsidR="000A7A01" w:rsidRDefault="00000000">
      <w:r>
        <w:t>Beoordeling:</w:t>
      </w:r>
    </w:p>
    <w:p w14:paraId="12317BD4" w14:textId="77777777" w:rsidR="000A7A01" w:rsidRDefault="00000000">
      <w:r>
        <w:t>Uit de film / het materiaal blijkt:</w:t>
      </w:r>
    </w:p>
    <w:p w14:paraId="0F683043" w14:textId="77777777" w:rsidR="000A7A01" w:rsidRDefault="00000000">
      <w:pPr>
        <w:numPr>
          <w:ilvl w:val="0"/>
          <w:numId w:val="15"/>
        </w:numPr>
      </w:pPr>
      <w:r>
        <w:t xml:space="preserve">dat de vergelijkings-editor in Word voldoende beheerst wordt (het niveau wordt vergeleken met de opdracht in variant 1). Dat kun je laten zien via werkbladen of een toets. </w:t>
      </w:r>
    </w:p>
    <w:p w14:paraId="2B102F51" w14:textId="77777777" w:rsidR="000A7A01" w:rsidRDefault="00000000">
      <w:pPr>
        <w:numPr>
          <w:ilvl w:val="0"/>
          <w:numId w:val="15"/>
        </w:numPr>
      </w:pPr>
      <w:r>
        <w:lastRenderedPageBreak/>
        <w:t>dat geogebra/desmos voldoende beheerst wordt (het niveau wordt vergeleken met de opdracht in variant 1).</w:t>
      </w:r>
    </w:p>
    <w:p w14:paraId="26F3FA03" w14:textId="77777777" w:rsidR="000A7A01" w:rsidRDefault="00000000">
      <w:pPr>
        <w:numPr>
          <w:ilvl w:val="0"/>
          <w:numId w:val="15"/>
        </w:numPr>
      </w:pPr>
      <w:r>
        <w:t>dat de presentatiesoftware voldoende beheerst wordt (het niveau wordt vergeleken met de opdracht in variant 1).</w:t>
      </w:r>
    </w:p>
    <w:p w14:paraId="78CB18C8" w14:textId="77777777" w:rsidR="000A7A01" w:rsidRDefault="00000000">
      <w:pPr>
        <w:numPr>
          <w:ilvl w:val="0"/>
          <w:numId w:val="15"/>
        </w:numPr>
      </w:pPr>
      <w:r>
        <w:t>Je hebt van minimaal 2 medestudenten feedback ontvangen. Wat vind je van deze feedback en wat zou je volgende keer anders doen?</w:t>
      </w:r>
    </w:p>
    <w:p w14:paraId="2282ACBD" w14:textId="77777777" w:rsidR="000A7A01" w:rsidRDefault="000A7A01">
      <w:pPr>
        <w:ind w:left="720"/>
      </w:pPr>
    </w:p>
    <w:p w14:paraId="0A29A0B6" w14:textId="77777777" w:rsidR="000A7A01" w:rsidRDefault="000A7A01"/>
    <w:p w14:paraId="7A07159E" w14:textId="77777777" w:rsidR="000A7A01" w:rsidRDefault="000A7A01">
      <w:pPr>
        <w:rPr>
          <w:sz w:val="32"/>
          <w:szCs w:val="32"/>
        </w:rPr>
      </w:pPr>
    </w:p>
    <w:p w14:paraId="7CD554BE" w14:textId="77777777" w:rsidR="000A7A01" w:rsidRDefault="00000000">
      <w:pPr>
        <w:rPr>
          <w:sz w:val="32"/>
          <w:szCs w:val="32"/>
        </w:rPr>
      </w:pPr>
      <w:r>
        <w:rPr>
          <w:sz w:val="32"/>
          <w:szCs w:val="32"/>
        </w:rPr>
        <w:t xml:space="preserve">Variant 3: Transfer (TPACK in de praktijk) </w:t>
      </w:r>
    </w:p>
    <w:p w14:paraId="1F20F117" w14:textId="77777777" w:rsidR="000A7A01" w:rsidRDefault="00000000">
      <w:r>
        <w:t>Je laat via een film van een gegeven les of een lesvoorbereiding zien dat je de vaardigheden van de opdracht bij variant 1 minimaal beheerst. De lesvoorbereiding wordt ondersteund door literatuur. Je maakt een analyse via het TPACK-model van deze les. Je vertelt aan medestudenten wat je gaat doen en welke keuzes je maakt.</w:t>
      </w:r>
    </w:p>
    <w:p w14:paraId="4DCDC0C4" w14:textId="77777777" w:rsidR="000A7A01" w:rsidRDefault="000A7A01"/>
    <w:p w14:paraId="69690EFE" w14:textId="77777777" w:rsidR="000A7A01" w:rsidRDefault="000A7A01"/>
    <w:p w14:paraId="7E7126C6" w14:textId="77777777" w:rsidR="000A7A01" w:rsidRDefault="00000000">
      <w:r>
        <w:t>Beoordeling:</w:t>
      </w:r>
    </w:p>
    <w:p w14:paraId="55E96779" w14:textId="77777777" w:rsidR="000A7A01" w:rsidRDefault="00000000">
      <w:r>
        <w:t>Uit de film/lesvoorbereiding en het lesmateriaal blijkt:</w:t>
      </w:r>
    </w:p>
    <w:p w14:paraId="76337C5F" w14:textId="77777777" w:rsidR="000A7A01" w:rsidRDefault="00000000">
      <w:pPr>
        <w:numPr>
          <w:ilvl w:val="0"/>
          <w:numId w:val="3"/>
        </w:numPr>
      </w:pPr>
      <w:r>
        <w:t>dat de vergelijkings-editor in Word voldoende beheerst wordt (het niveau wordt vergeleken met de opdracht in variant 1).</w:t>
      </w:r>
    </w:p>
    <w:p w14:paraId="30374C89" w14:textId="77777777" w:rsidR="000A7A01" w:rsidRDefault="00000000">
      <w:pPr>
        <w:numPr>
          <w:ilvl w:val="0"/>
          <w:numId w:val="3"/>
        </w:numPr>
      </w:pPr>
      <w:r>
        <w:t>dat geogebra/desmos voldoende beheerst wordt (het niveau wordt vergeleken met de opdracht in variant 1).</w:t>
      </w:r>
    </w:p>
    <w:p w14:paraId="547FFFB5" w14:textId="77777777" w:rsidR="000A7A01" w:rsidRDefault="00000000">
      <w:pPr>
        <w:numPr>
          <w:ilvl w:val="0"/>
          <w:numId w:val="3"/>
        </w:numPr>
      </w:pPr>
      <w:r>
        <w:t>dat de presentatiesoftware voldoende beheerst wordt (het niveau wordt vergeleken met de opdracht in variant 1).</w:t>
      </w:r>
    </w:p>
    <w:p w14:paraId="4D8197B9" w14:textId="77777777" w:rsidR="000A7A01" w:rsidRDefault="00000000">
      <w:pPr>
        <w:numPr>
          <w:ilvl w:val="0"/>
          <w:numId w:val="3"/>
        </w:numPr>
      </w:pPr>
      <w:r>
        <w:t xml:space="preserve">Ingevuld DA-model voor de lesopzet met een verantwoording waarom je bepaalde keuzes maakt (inclusief werkbladen en de presentatie). </w:t>
      </w:r>
    </w:p>
    <w:p w14:paraId="7FA66D4B" w14:textId="77777777" w:rsidR="000A7A01" w:rsidRDefault="00000000">
      <w:pPr>
        <w:numPr>
          <w:ilvl w:val="0"/>
          <w:numId w:val="3"/>
        </w:numPr>
      </w:pPr>
      <w:r>
        <w:t>Je hebt van minimaal 2 medestudenten feedback ontvangen. Wat vind je van de feedback en wat zou je volgende keer anders doen?</w:t>
      </w:r>
    </w:p>
    <w:p w14:paraId="2EBBD553" w14:textId="77777777" w:rsidR="000A7A01" w:rsidRDefault="00000000">
      <w:pPr>
        <w:numPr>
          <w:ilvl w:val="0"/>
          <w:numId w:val="3"/>
        </w:numPr>
      </w:pPr>
      <w:r>
        <w:t>Je analyseert deze les m.b.v. het TPACK-model, aan de hand van literatuur over het TPACK-model</w:t>
      </w:r>
    </w:p>
    <w:p w14:paraId="76F3AD63" w14:textId="77777777" w:rsidR="000A7A01" w:rsidRDefault="000A7A01"/>
    <w:p w14:paraId="7D4F9FCE" w14:textId="77777777" w:rsidR="000A7A01" w:rsidRDefault="000A7A01"/>
    <w:p w14:paraId="72B290F4" w14:textId="77777777" w:rsidR="000A7A01" w:rsidRDefault="000A7A01"/>
    <w:p w14:paraId="476FC8DE" w14:textId="77777777" w:rsidR="000A7A01" w:rsidRDefault="000A7A01"/>
    <w:p w14:paraId="2679B99A" w14:textId="77777777" w:rsidR="000A7A01" w:rsidRDefault="000A7A01"/>
    <w:p w14:paraId="26D21154" w14:textId="77777777" w:rsidR="000A7A01" w:rsidRDefault="000A7A01"/>
    <w:p w14:paraId="63EF88D3" w14:textId="77777777" w:rsidR="000A7A01" w:rsidRDefault="00000000">
      <w:pPr>
        <w:widowControl w:val="0"/>
        <w:spacing w:line="240" w:lineRule="auto"/>
        <w:rPr>
          <w:sz w:val="18"/>
          <w:szCs w:val="18"/>
        </w:rPr>
      </w:pPr>
      <w:r>
        <w:rPr>
          <w:sz w:val="18"/>
          <w:szCs w:val="18"/>
        </w:rPr>
        <w:t xml:space="preserve"> </w:t>
      </w:r>
    </w:p>
    <w:p w14:paraId="7760E12A" w14:textId="77777777" w:rsidR="000A7A01" w:rsidRDefault="000A7A01">
      <w:pPr>
        <w:widowControl w:val="0"/>
        <w:spacing w:line="240" w:lineRule="auto"/>
      </w:pPr>
    </w:p>
    <w:p w14:paraId="5AAAF248" w14:textId="77777777" w:rsidR="000A7A01" w:rsidRDefault="000A7A01">
      <w:pPr>
        <w:widowControl w:val="0"/>
        <w:spacing w:line="240" w:lineRule="auto"/>
        <w:rPr>
          <w:sz w:val="18"/>
          <w:szCs w:val="18"/>
        </w:rPr>
      </w:pPr>
    </w:p>
    <w:p w14:paraId="6B1D8EE4" w14:textId="77777777" w:rsidR="000A7A01" w:rsidRDefault="00000000">
      <w:pPr>
        <w:widowControl w:val="0"/>
        <w:spacing w:line="240" w:lineRule="auto"/>
      </w:pPr>
      <w:r>
        <w:rPr>
          <w:sz w:val="18"/>
          <w:szCs w:val="18"/>
        </w:rPr>
        <w:t xml:space="preserve"> </w:t>
      </w:r>
    </w:p>
    <w:p w14:paraId="67FFBFC1" w14:textId="77777777" w:rsidR="000A7A01" w:rsidRDefault="000A7A01"/>
    <w:p w14:paraId="596C43ED" w14:textId="77777777" w:rsidR="000A7A01" w:rsidRDefault="000A7A01"/>
    <w:p w14:paraId="2976BBC2" w14:textId="77777777" w:rsidR="000A7A01" w:rsidRDefault="000A7A01">
      <w:pPr>
        <w:pStyle w:val="Kop1"/>
        <w:pBdr>
          <w:top w:val="nil"/>
          <w:left w:val="nil"/>
          <w:bottom w:val="nil"/>
          <w:right w:val="nil"/>
          <w:between w:val="nil"/>
        </w:pBdr>
      </w:pPr>
      <w:bookmarkStart w:id="12" w:name="_heading=h.17dp8vu" w:colFirst="0" w:colLast="0"/>
      <w:bookmarkEnd w:id="12"/>
    </w:p>
    <w:p w14:paraId="4B0DC117" w14:textId="77777777" w:rsidR="000A7A01" w:rsidRDefault="00000000">
      <w:pPr>
        <w:pStyle w:val="Kop1"/>
        <w:pBdr>
          <w:top w:val="nil"/>
          <w:left w:val="nil"/>
          <w:bottom w:val="nil"/>
          <w:right w:val="nil"/>
          <w:between w:val="nil"/>
        </w:pBdr>
        <w:rPr>
          <w:i/>
        </w:rPr>
      </w:pPr>
      <w:bookmarkStart w:id="13" w:name="_heading=h.26in1rg" w:colFirst="0" w:colLast="0"/>
      <w:bookmarkEnd w:id="13"/>
      <w:r>
        <w:t xml:space="preserve">Opdracht 3 </w:t>
      </w:r>
      <w:r>
        <w:rPr>
          <w:i/>
        </w:rPr>
        <w:t>Good practices ICT - gewicht 10%</w:t>
      </w:r>
    </w:p>
    <w:p w14:paraId="69B5715C" w14:textId="77777777" w:rsidR="000A7A01" w:rsidRDefault="00000000">
      <w:pPr>
        <w:pStyle w:val="Kop2"/>
      </w:pPr>
      <w:bookmarkStart w:id="14" w:name="_heading=h.lnxbz9" w:colFirst="0" w:colLast="0"/>
      <w:bookmarkEnd w:id="14"/>
      <w:r>
        <w:t>Variant 1: Kennen en kunnen (lees het goede voorbeeld)</w:t>
      </w:r>
    </w:p>
    <w:p w14:paraId="70CAC6BD" w14:textId="77777777" w:rsidR="000A7A01" w:rsidRDefault="00000000">
      <w:r>
        <w:t>Lees twee artikelen (</w:t>
      </w:r>
      <w:r>
        <w:rPr>
          <w:b/>
        </w:rPr>
        <w:t>niet</w:t>
      </w:r>
      <w:r>
        <w:t xml:space="preserve"> over het TPACK-model) over het gebruik van ICT in de wiskundeles of waar ICT duidelijk naar voren komt. Maak een beschrijving van deze artikelen, waarin je begint met een korte samenvatting en vervolgens aangeeft welke onderdelen in deze artikelen je kunt gebruiken in je eigen les en hoe je dat wil doen. Geef de bron van je artikel. Geef de gouden tip(s) en zet ze op jouw site en op de site van statistiek en ICT.</w:t>
      </w:r>
    </w:p>
    <w:p w14:paraId="2E372537" w14:textId="77777777" w:rsidR="000A7A01" w:rsidRDefault="000A7A01"/>
    <w:p w14:paraId="149B7FD5" w14:textId="77777777" w:rsidR="000A7A01" w:rsidRDefault="000A7A01"/>
    <w:p w14:paraId="2C83C17B" w14:textId="77777777" w:rsidR="000A7A01" w:rsidRDefault="00000000">
      <w:r>
        <w:t xml:space="preserve">Beoordelen: </w:t>
      </w:r>
    </w:p>
    <w:p w14:paraId="55A260E0" w14:textId="77777777" w:rsidR="000A7A01" w:rsidRDefault="00000000">
      <w:pPr>
        <w:numPr>
          <w:ilvl w:val="0"/>
          <w:numId w:val="4"/>
        </w:numPr>
      </w:pPr>
      <w:r>
        <w:t xml:space="preserve">Van elk artikel is er een samenvatting waarbij de strekking van het artikel goed naar voren komt. </w:t>
      </w:r>
    </w:p>
    <w:p w14:paraId="516B5F5E" w14:textId="77777777" w:rsidR="000A7A01" w:rsidRDefault="00000000">
      <w:pPr>
        <w:numPr>
          <w:ilvl w:val="0"/>
          <w:numId w:val="4"/>
        </w:numPr>
      </w:pPr>
      <w:r>
        <w:t xml:space="preserve">Je geeft nav elk artikel aan wat en hoe jij het in jouw klas zou toepassen. </w:t>
      </w:r>
    </w:p>
    <w:p w14:paraId="1F368BDE" w14:textId="77777777" w:rsidR="000A7A01" w:rsidRDefault="00000000">
      <w:pPr>
        <w:numPr>
          <w:ilvl w:val="0"/>
          <w:numId w:val="4"/>
        </w:numPr>
      </w:pPr>
      <w:r>
        <w:t>Plaats de gouden tip(s) duidelijk op je website.</w:t>
      </w:r>
    </w:p>
    <w:p w14:paraId="0AA07AA6" w14:textId="77777777" w:rsidR="000A7A01" w:rsidRDefault="00000000">
      <w:pPr>
        <w:numPr>
          <w:ilvl w:val="0"/>
          <w:numId w:val="4"/>
        </w:numPr>
      </w:pPr>
      <w:r>
        <w:t>Je hebt de artikelen gepresenteerd aan een klein groepje. In de presentatie kwam  een stelling naar voren waarover gediscussieerd kan worden. Je beschrijft kort welke stelling jij had en hoe de discussie verliep.</w:t>
      </w:r>
    </w:p>
    <w:p w14:paraId="498DF238" w14:textId="77777777" w:rsidR="000A7A01" w:rsidRDefault="00000000">
      <w:pPr>
        <w:pStyle w:val="Kop2"/>
      </w:pPr>
      <w:bookmarkStart w:id="15" w:name="_heading=h.35nkun2" w:colFirst="0" w:colLast="0"/>
      <w:bookmarkEnd w:id="15"/>
      <w:r>
        <w:t>Variant 2: In de praktijk (hoor het goede voorbeeld)</w:t>
      </w:r>
    </w:p>
    <w:p w14:paraId="659225DC" w14:textId="77777777" w:rsidR="000A7A01" w:rsidRDefault="00000000">
      <w:r>
        <w:t>Zoek een docent op jouw school die regelmatig iets met flipping the classroom doet of ICT inzet in zijn klassen. Interview deze persoon en vraag de gouden tip. Interview ook een leerling van deze docent. Neem dit interview op als geluids- of videofragment. Er is een samenvatting van het interview toegevoegd van maximaal 1 A4-tje.</w:t>
      </w:r>
    </w:p>
    <w:p w14:paraId="32C348C2" w14:textId="77777777" w:rsidR="000A7A01" w:rsidRDefault="000A7A01"/>
    <w:p w14:paraId="08CAFA2B" w14:textId="77777777" w:rsidR="000A7A01" w:rsidRDefault="00000000">
      <w:r>
        <w:t>Beoordeling:</w:t>
      </w:r>
    </w:p>
    <w:p w14:paraId="6DEC063B" w14:textId="77777777" w:rsidR="000A7A01" w:rsidRDefault="00000000">
      <w:pPr>
        <w:numPr>
          <w:ilvl w:val="0"/>
          <w:numId w:val="18"/>
        </w:numPr>
      </w:pPr>
      <w:r>
        <w:t xml:space="preserve">Geef een samenvatting van het interview waarin je de do’s en de don’t beschrijft. </w:t>
      </w:r>
    </w:p>
    <w:p w14:paraId="12B7F1A2" w14:textId="77777777" w:rsidR="000A7A01" w:rsidRDefault="00000000">
      <w:pPr>
        <w:numPr>
          <w:ilvl w:val="0"/>
          <w:numId w:val="18"/>
        </w:numPr>
      </w:pPr>
      <w:r>
        <w:t xml:space="preserve">Beschrijf tevens wat jij hiervan meeneemt naar jouw klassituatie. Geef de gouden tip(s) en zet ze op jouw site en op de site van statistiek en ICT. </w:t>
      </w:r>
    </w:p>
    <w:p w14:paraId="35BD926B" w14:textId="77777777" w:rsidR="000A7A01" w:rsidRDefault="00000000">
      <w:pPr>
        <w:numPr>
          <w:ilvl w:val="0"/>
          <w:numId w:val="18"/>
        </w:numPr>
      </w:pPr>
      <w:r>
        <w:t xml:space="preserve">Je hebt van 2 medestudenten hier feedback op ontvangen.  </w:t>
      </w:r>
    </w:p>
    <w:p w14:paraId="44A6E00C" w14:textId="77777777" w:rsidR="000A7A01" w:rsidRDefault="00000000">
      <w:pPr>
        <w:numPr>
          <w:ilvl w:val="0"/>
          <w:numId w:val="18"/>
        </w:numPr>
      </w:pPr>
      <w:r>
        <w:t>In de presentatie (over de samenvatting van het interview) kwam een stelling naar voren waarover gediscussieerd kan worden. Je beschrijft kort welke stelling jij had en hoe de discussie verliep.</w:t>
      </w:r>
    </w:p>
    <w:p w14:paraId="50EE09A5" w14:textId="77777777" w:rsidR="000A7A01" w:rsidRDefault="000A7A01"/>
    <w:p w14:paraId="56F4DE40" w14:textId="77777777" w:rsidR="000A7A01" w:rsidRDefault="00000000">
      <w:pPr>
        <w:pStyle w:val="Kop2"/>
      </w:pPr>
      <w:bookmarkStart w:id="16" w:name="_heading=h.1ksv4uv" w:colFirst="0" w:colLast="0"/>
      <w:bookmarkEnd w:id="16"/>
      <w:r>
        <w:t>Variant 3: Transfer (geef het goede voorbeeld)</w:t>
      </w:r>
    </w:p>
    <w:p w14:paraId="0AFF18E4" w14:textId="77777777" w:rsidR="000A7A01" w:rsidRDefault="00000000">
      <w:r>
        <w:t>Lees een artikel (</w:t>
      </w:r>
      <w:r>
        <w:rPr>
          <w:b/>
        </w:rPr>
        <w:t>niet</w:t>
      </w:r>
      <w:r>
        <w:t xml:space="preserve"> over het TPACK model) over het gebruik van ICT in de wiskundeles. Maak op basis van dit artikel een lesplan voor je eigen lespraktijk. Geef de bron van je artikel. Geef de gouden tip(s) en zet ze op jouw site en op de site van statistiek en ICT.</w:t>
      </w:r>
    </w:p>
    <w:p w14:paraId="776A9BEC" w14:textId="77777777" w:rsidR="000A7A01" w:rsidRDefault="000A7A01"/>
    <w:p w14:paraId="4FEC964F" w14:textId="77777777" w:rsidR="000A7A01" w:rsidRDefault="00000000">
      <w:r>
        <w:t>Beoordeling:</w:t>
      </w:r>
    </w:p>
    <w:p w14:paraId="424F2BFE" w14:textId="77777777" w:rsidR="000A7A01" w:rsidRDefault="00000000">
      <w:pPr>
        <w:numPr>
          <w:ilvl w:val="0"/>
          <w:numId w:val="8"/>
        </w:numPr>
      </w:pPr>
      <w:r>
        <w:t xml:space="preserve">geef een samenvatting van het artikel waarin de strekking van het verhaal goed naar voren komt. </w:t>
      </w:r>
    </w:p>
    <w:p w14:paraId="72577A33" w14:textId="77777777" w:rsidR="000A7A01" w:rsidRDefault="00000000">
      <w:pPr>
        <w:numPr>
          <w:ilvl w:val="0"/>
          <w:numId w:val="8"/>
        </w:numPr>
      </w:pPr>
      <w:r>
        <w:t>Je hebt het/de artikel(en) gepresenteerd aan een klein groepje. In de presentatie kwam  een stelling naar voren waarover gediscussieerd kan worden. Je beschrijft kort welke stelling jij had en hoe de discussie verliep.</w:t>
      </w:r>
    </w:p>
    <w:p w14:paraId="20F7E8F2" w14:textId="77777777" w:rsidR="000A7A01" w:rsidRDefault="00000000">
      <w:pPr>
        <w:numPr>
          <w:ilvl w:val="0"/>
          <w:numId w:val="8"/>
        </w:numPr>
      </w:pPr>
      <w:r>
        <w:t xml:space="preserve">maak op basis van het artikel een uitgebreid lesplan (DA-model oid) waarin je de theorie integreert. </w:t>
      </w:r>
    </w:p>
    <w:p w14:paraId="61B04D79" w14:textId="77777777" w:rsidR="000A7A01" w:rsidRDefault="00000000">
      <w:pPr>
        <w:numPr>
          <w:ilvl w:val="0"/>
          <w:numId w:val="8"/>
        </w:numPr>
      </w:pPr>
      <w:r>
        <w:t xml:space="preserve">de didactische opbouw van jouw les. </w:t>
      </w:r>
    </w:p>
    <w:p w14:paraId="439918B0" w14:textId="77777777" w:rsidR="000A7A01" w:rsidRDefault="00000000">
      <w:pPr>
        <w:numPr>
          <w:ilvl w:val="0"/>
          <w:numId w:val="8"/>
        </w:numPr>
      </w:pPr>
      <w:r>
        <w:t xml:space="preserve">Je hebt van 2 medestudenten feedback op je lesplan gekregen. </w:t>
      </w:r>
    </w:p>
    <w:p w14:paraId="6354E9D5" w14:textId="77777777" w:rsidR="000A7A01" w:rsidRDefault="000A7A01"/>
    <w:p w14:paraId="4B9B7EAC" w14:textId="77777777" w:rsidR="000A7A01" w:rsidRDefault="00000000">
      <w:pPr>
        <w:pStyle w:val="Kop1"/>
        <w:pBdr>
          <w:top w:val="nil"/>
          <w:left w:val="nil"/>
          <w:bottom w:val="nil"/>
          <w:right w:val="nil"/>
          <w:between w:val="nil"/>
        </w:pBdr>
      </w:pPr>
      <w:bookmarkStart w:id="17" w:name="_heading=h.44sinio" w:colFirst="0" w:colLast="0"/>
      <w:bookmarkEnd w:id="17"/>
      <w:r>
        <w:br w:type="page"/>
      </w:r>
    </w:p>
    <w:p w14:paraId="275774B6" w14:textId="77777777" w:rsidR="000A7A01" w:rsidRDefault="00000000">
      <w:pPr>
        <w:pStyle w:val="Kop1"/>
        <w:pBdr>
          <w:top w:val="nil"/>
          <w:left w:val="nil"/>
          <w:bottom w:val="nil"/>
          <w:right w:val="nil"/>
          <w:between w:val="nil"/>
        </w:pBdr>
      </w:pPr>
      <w:bookmarkStart w:id="18" w:name="_heading=h.2jxsxqh" w:colFirst="0" w:colLast="0"/>
      <w:bookmarkEnd w:id="18"/>
      <w:r>
        <w:lastRenderedPageBreak/>
        <w:t>Opdracht 4: Filmpje - gewicht 20%</w:t>
      </w:r>
    </w:p>
    <w:p w14:paraId="612536FE" w14:textId="77777777" w:rsidR="000A7A01" w:rsidRDefault="00000000">
      <w:pPr>
        <w:pStyle w:val="Kop2"/>
      </w:pPr>
      <w:bookmarkStart w:id="19" w:name="_heading=h.4d34og8" w:colFirst="0" w:colLast="0"/>
      <w:bookmarkEnd w:id="19"/>
      <w:r>
        <w:t>Variant 1: Kennen en kunnen (maak een filmpje)</w:t>
      </w:r>
    </w:p>
    <w:p w14:paraId="6BBB960C" w14:textId="77777777" w:rsidR="000A7A01" w:rsidRDefault="00000000">
      <w:r>
        <w:t xml:space="preserve">Je maakt een eigen filmpje over een wiskundig onderwerp naar keuze voor leerlingen. Het filmpje mag gaan over een paragraaf, of bijvoorbeeld ondersteuning bieden bij een ingewikkelde opgave. Denk goed over welk deel je wilt vertellen, hoe je dat wilt vertellen, wat je wilt vertellen… wat is het doel van het filmpje? Je mag dit samen met een medestudent voorbereiden, maar je moet het filmpje uiteindelijk wel zelf maken. Je kunt het maken in een programma als explain everything of Screencast-o-matic, screenpresso, powerpoint oid. Je kunt het filmpje eventueel nog verfraaien met Edpuzzle. Vraag aan medestudenten of je filmpje voldoet aan de eisen. </w:t>
      </w:r>
    </w:p>
    <w:p w14:paraId="16783A28" w14:textId="77777777" w:rsidR="000A7A01" w:rsidRDefault="000A7A01"/>
    <w:p w14:paraId="1D5BC44F" w14:textId="77777777" w:rsidR="000A7A01" w:rsidRDefault="00000000">
      <w:r>
        <w:t>Het filmpje wordt beoordeeld (10 p)</w:t>
      </w:r>
    </w:p>
    <w:p w14:paraId="6486D1E1" w14:textId="77777777" w:rsidR="000A7A01" w:rsidRDefault="00000000">
      <w:pPr>
        <w:numPr>
          <w:ilvl w:val="0"/>
          <w:numId w:val="2"/>
        </w:numPr>
      </w:pPr>
      <w:r>
        <w:t>op technische kwaliteit (2)</w:t>
      </w:r>
    </w:p>
    <w:p w14:paraId="232E9402" w14:textId="77777777" w:rsidR="000A7A01" w:rsidRDefault="00000000">
      <w:pPr>
        <w:numPr>
          <w:ilvl w:val="0"/>
          <w:numId w:val="2"/>
        </w:numPr>
      </w:pPr>
      <w:r>
        <w:t xml:space="preserve">op de zichtbaarheid van de principes van criteria </w:t>
      </w:r>
      <w:hyperlink r:id="rId13">
        <w:r>
          <w:rPr>
            <w:color w:val="1155CC"/>
            <w:u w:val="single"/>
          </w:rPr>
          <w:t>Flens</w:t>
        </w:r>
      </w:hyperlink>
      <w:r>
        <w:t xml:space="preserve"> (druk op de link) of Mayer. (2). </w:t>
      </w:r>
    </w:p>
    <w:p w14:paraId="4CF0E073" w14:textId="77777777" w:rsidR="000A7A01" w:rsidRDefault="00000000">
      <w:pPr>
        <w:numPr>
          <w:ilvl w:val="0"/>
          <w:numId w:val="2"/>
        </w:numPr>
      </w:pPr>
      <w:r>
        <w:t xml:space="preserve">Je eigen beschrijving van de zichtbaarheid van de principes van Flens of Mayer in je filmpje (2). </w:t>
      </w:r>
    </w:p>
    <w:p w14:paraId="4FDF7FCE" w14:textId="77777777" w:rsidR="000A7A01" w:rsidRDefault="00000000">
      <w:pPr>
        <w:numPr>
          <w:ilvl w:val="0"/>
          <w:numId w:val="2"/>
        </w:numPr>
      </w:pPr>
      <w:r>
        <w:t>op de wiskundige correctheid en compleetheid van het filmpje (2).</w:t>
      </w:r>
    </w:p>
    <w:p w14:paraId="4C36EE7B" w14:textId="77777777" w:rsidR="000A7A01" w:rsidRDefault="00000000">
      <w:pPr>
        <w:numPr>
          <w:ilvl w:val="0"/>
          <w:numId w:val="2"/>
        </w:numPr>
      </w:pPr>
      <w:r>
        <w:t xml:space="preserve">het beoogde doel; wat wil je bereiken en(beschrijf in hoeverre je dit hebt bereikt (2). </w:t>
      </w:r>
    </w:p>
    <w:p w14:paraId="7267CD0E" w14:textId="77777777" w:rsidR="000A7A01" w:rsidRDefault="00000000">
      <w:pPr>
        <w:numPr>
          <w:ilvl w:val="0"/>
          <w:numId w:val="2"/>
        </w:numPr>
      </w:pPr>
      <w:r>
        <w:t xml:space="preserve">voorwaarde: 2x2 medestudenten hebben feedback op jouw filmpje gegeven obv bovengenoemde punten en je vermeldt zelf verbeteringen tav jouw filmpje. </w:t>
      </w:r>
    </w:p>
    <w:p w14:paraId="13329344" w14:textId="77777777" w:rsidR="000A7A01" w:rsidRDefault="00000000">
      <w:pPr>
        <w:numPr>
          <w:ilvl w:val="0"/>
          <w:numId w:val="2"/>
        </w:numPr>
      </w:pPr>
      <w:r>
        <w:t>Wat vind je van de feedback en wat zou je volgende keer anders doen?</w:t>
      </w:r>
    </w:p>
    <w:p w14:paraId="164850E0" w14:textId="77777777" w:rsidR="000A7A01" w:rsidRDefault="00000000">
      <w:pPr>
        <w:pStyle w:val="Kop2"/>
      </w:pPr>
      <w:bookmarkStart w:id="20" w:name="_heading=h.2s8eyo1" w:colFirst="0" w:colLast="0"/>
      <w:bookmarkEnd w:id="20"/>
      <w:r>
        <w:t>Variant 2: In de praktijk (gebruik een eigen filmpje)</w:t>
      </w:r>
    </w:p>
    <w:p w14:paraId="6F536B8D" w14:textId="77777777" w:rsidR="000A7A01" w:rsidRDefault="00000000">
      <w:r>
        <w:t xml:space="preserve">Je maakt een filmpje over een eigen wiskundig onderwerp voor leerlingen. Het filmpje gebruik je daadwerkelijk in de klas of je hebt het al gebruikt. Denk goed over welk deel je wilt vertellen, hoe je dat wilt vertellen, wat je wilt vertellen… wat is het doel van het filmpje? Je mag dit samen met een medestudent voorbereiden, maar je moet het filmpje uiteindelijk wel zelf maken. Je beschrijft hoe de uitvoering is gegaan en in het bijzonder neem je feedback van leerlingen op. </w:t>
      </w:r>
    </w:p>
    <w:p w14:paraId="6E51F9AE" w14:textId="77777777" w:rsidR="000A7A01" w:rsidRDefault="000A7A01"/>
    <w:p w14:paraId="59E472FC" w14:textId="77777777" w:rsidR="000A7A01" w:rsidRDefault="00000000">
      <w:r>
        <w:t>Het filmpje wordt beoordeeld op technische kwaliteit. Ook wordt gekeken of de principes van Flens zichtbaar zijn. Er wordt gekeken of het filmpje op een zinnige manier wordt ingezet in het onderwijs. Inhoudelijk wordt gekeken of het filmpje bruikbaar is voor het beoogde doel.</w:t>
      </w:r>
    </w:p>
    <w:p w14:paraId="2C1C013E" w14:textId="77777777" w:rsidR="000A7A01" w:rsidRDefault="000A7A01"/>
    <w:p w14:paraId="49687D3E" w14:textId="77777777" w:rsidR="000A7A01" w:rsidRDefault="00000000">
      <w:r>
        <w:t>Het filmpje wordt beoordeeld (10p)</w:t>
      </w:r>
    </w:p>
    <w:p w14:paraId="48998592" w14:textId="77777777" w:rsidR="000A7A01" w:rsidRDefault="00000000">
      <w:pPr>
        <w:numPr>
          <w:ilvl w:val="0"/>
          <w:numId w:val="2"/>
        </w:numPr>
      </w:pPr>
      <w:r>
        <w:t>op technische kwaliteit (2).</w:t>
      </w:r>
    </w:p>
    <w:p w14:paraId="44A607E8" w14:textId="77777777" w:rsidR="000A7A01" w:rsidRDefault="00000000">
      <w:pPr>
        <w:numPr>
          <w:ilvl w:val="0"/>
          <w:numId w:val="2"/>
        </w:numPr>
      </w:pPr>
      <w:r>
        <w:t xml:space="preserve">op de zichtbaarheid van de principes van criteria </w:t>
      </w:r>
      <w:hyperlink r:id="rId14">
        <w:r>
          <w:rPr>
            <w:color w:val="1155CC"/>
            <w:u w:val="single"/>
          </w:rPr>
          <w:t>Flens</w:t>
        </w:r>
      </w:hyperlink>
      <w:r>
        <w:t xml:space="preserve"> of Mayer (druk op de link)(2). </w:t>
      </w:r>
    </w:p>
    <w:p w14:paraId="308A2F44" w14:textId="77777777" w:rsidR="000A7A01" w:rsidRDefault="00000000">
      <w:pPr>
        <w:numPr>
          <w:ilvl w:val="0"/>
          <w:numId w:val="2"/>
        </w:numPr>
      </w:pPr>
      <w:r>
        <w:t xml:space="preserve">Je eigen beschrijving van de zichtbaarheid van de principes van Flens of Mayer in je filmpje (2). </w:t>
      </w:r>
    </w:p>
    <w:p w14:paraId="40441154" w14:textId="77777777" w:rsidR="000A7A01" w:rsidRDefault="00000000">
      <w:pPr>
        <w:numPr>
          <w:ilvl w:val="0"/>
          <w:numId w:val="2"/>
        </w:numPr>
      </w:pPr>
      <w:r>
        <w:t>op de wiskundige correctheid en compleetheid van het filmpje (2).</w:t>
      </w:r>
    </w:p>
    <w:p w14:paraId="0E59A440" w14:textId="77777777" w:rsidR="000A7A01" w:rsidRDefault="00000000">
      <w:pPr>
        <w:numPr>
          <w:ilvl w:val="0"/>
          <w:numId w:val="2"/>
        </w:numPr>
      </w:pPr>
      <w:r>
        <w:t xml:space="preserve">Het beoogde doel (wat wil je bereiken en is dat gelukt) (2). </w:t>
      </w:r>
    </w:p>
    <w:p w14:paraId="1FFEF1D6" w14:textId="77777777" w:rsidR="000A7A01" w:rsidRDefault="00000000">
      <w:pPr>
        <w:numPr>
          <w:ilvl w:val="0"/>
          <w:numId w:val="2"/>
        </w:numPr>
      </w:pPr>
      <w:r>
        <w:lastRenderedPageBreak/>
        <w:t>voorwaarde: 2x2 medestudenten en leerlingen hebben feedback op jouw filmpje gegeven obv bovengenoemde punten en je vermeldt zelf verbeteringen tav jouw filmpje.</w:t>
      </w:r>
    </w:p>
    <w:p w14:paraId="12905644" w14:textId="77777777" w:rsidR="000A7A01" w:rsidRDefault="00000000">
      <w:pPr>
        <w:numPr>
          <w:ilvl w:val="0"/>
          <w:numId w:val="2"/>
        </w:numPr>
      </w:pPr>
      <w:r>
        <w:t>Wat vind je van de feedback en wat zou je volgende keer anders doen?</w:t>
      </w:r>
    </w:p>
    <w:p w14:paraId="464A3908" w14:textId="77777777" w:rsidR="000A7A01" w:rsidRDefault="00000000">
      <w:pPr>
        <w:pStyle w:val="Kop1"/>
        <w:pBdr>
          <w:top w:val="nil"/>
          <w:left w:val="nil"/>
          <w:bottom w:val="nil"/>
          <w:right w:val="nil"/>
          <w:between w:val="nil"/>
        </w:pBdr>
      </w:pPr>
      <w:bookmarkStart w:id="21" w:name="_heading=h.ihjfkcpdsaal" w:colFirst="0" w:colLast="0"/>
      <w:bookmarkEnd w:id="21"/>
      <w:r>
        <w:br w:type="page"/>
      </w:r>
    </w:p>
    <w:p w14:paraId="287AC8F1" w14:textId="77777777" w:rsidR="000A7A01" w:rsidRDefault="000A7A01"/>
    <w:p w14:paraId="097B81A6" w14:textId="77777777" w:rsidR="000A7A01" w:rsidRDefault="000A7A01">
      <w:pPr>
        <w:pStyle w:val="Kop2"/>
      </w:pPr>
      <w:bookmarkStart w:id="22" w:name="_heading=h.3j2qqm3" w:colFirst="0" w:colLast="0"/>
      <w:bookmarkEnd w:id="22"/>
    </w:p>
    <w:p w14:paraId="62296457" w14:textId="77777777" w:rsidR="000A7A01" w:rsidRDefault="00000000">
      <w:pPr>
        <w:pStyle w:val="Kop1"/>
      </w:pPr>
      <w:bookmarkStart w:id="23" w:name="_heading=h.4i7ojhp" w:colFirst="0" w:colLast="0"/>
      <w:bookmarkEnd w:id="23"/>
      <w:r>
        <w:t>Opdracht 5: programma’s - gewicht 15%</w:t>
      </w:r>
    </w:p>
    <w:p w14:paraId="68FB4FCB" w14:textId="77777777" w:rsidR="000A7A01" w:rsidRDefault="00000000">
      <w:pPr>
        <w:pStyle w:val="Kop2"/>
      </w:pPr>
      <w:bookmarkStart w:id="24" w:name="_heading=h.2xcytpi" w:colFirst="0" w:colLast="0"/>
      <w:bookmarkEnd w:id="24"/>
      <w:r>
        <w:t>Variant 1: Kennen en kunnen (Vergelijk programma’s)</w:t>
      </w:r>
    </w:p>
    <w:p w14:paraId="0C31180F" w14:textId="77777777" w:rsidR="000A7A01" w:rsidRDefault="00000000">
      <w:r>
        <w:t xml:space="preserve">Je kiest (eventueel in tweetallen) twee of meer (vak)didactische programma’s (of apps) uit </w:t>
      </w:r>
      <w:r>
        <w:rPr>
          <w:i/>
        </w:rPr>
        <w:t>die nog niet in de les</w:t>
      </w:r>
      <w:r>
        <w:t xml:space="preserve"> naar voren zijn gekomen. Deze apps moeten vergelijkbaar zijn wat betreft het gebruik in onderwijs. Ze zijn bijvoorbeeld allebei geschikt in hetzelfde cognitieve domein (Bloom). Je beschrijft voor de programma’s wat sterke en zwakke punten zijn, hoe ze gebruikt kunnen worden in de wiskundeles. Je vergelijkt de programma’s met elkaar: welke is het meest geschikt en waarom? Je verwerkt het resultaat in een (digitale) poster. Zet </w:t>
      </w:r>
      <w:hyperlink r:id="rId15" w:anchor="gid=0">
        <w:r>
          <w:rPr>
            <w:color w:val="1155CC"/>
            <w:u w:val="single"/>
          </w:rPr>
          <w:t>hier</w:t>
        </w:r>
      </w:hyperlink>
      <w:r>
        <w:t xml:space="preserve"> neer welke programma’s je hebt gekozen.</w:t>
      </w:r>
    </w:p>
    <w:p w14:paraId="5274ADD9" w14:textId="77777777" w:rsidR="000A7A01" w:rsidRDefault="000A7A01"/>
    <w:p w14:paraId="613E32B9" w14:textId="77777777" w:rsidR="000A7A01" w:rsidRDefault="00000000">
      <w:r>
        <w:t>Beoordeling op basis van:</w:t>
      </w:r>
    </w:p>
    <w:p w14:paraId="2A2CDBB2" w14:textId="77777777" w:rsidR="000A7A01" w:rsidRDefault="00000000">
      <w:pPr>
        <w:numPr>
          <w:ilvl w:val="0"/>
          <w:numId w:val="12"/>
        </w:numPr>
      </w:pPr>
      <w:r>
        <w:t>Overzichtelijke samenvatting van de functionaliteit per programma met een genuanceerd en compleet overzicht van de voordelen en nadelen (2+2p)</w:t>
      </w:r>
    </w:p>
    <w:p w14:paraId="15F4F224" w14:textId="77777777" w:rsidR="000A7A01" w:rsidRDefault="00000000">
      <w:pPr>
        <w:numPr>
          <w:ilvl w:val="0"/>
          <w:numId w:val="12"/>
        </w:numPr>
      </w:pPr>
      <w:r>
        <w:t xml:space="preserve">Een relevante vergelijking tussen de twee programma’s, op basis waarvan een docent die nog kennis heeft van de programma’s een onderbouwde keuze kan maken voor zijn of haar lespraktijk. (4p). </w:t>
      </w:r>
    </w:p>
    <w:p w14:paraId="70FA0493" w14:textId="77777777" w:rsidR="000A7A01" w:rsidRDefault="00000000">
      <w:pPr>
        <w:numPr>
          <w:ilvl w:val="0"/>
          <w:numId w:val="12"/>
        </w:numPr>
      </w:pPr>
      <w:r>
        <w:t>Een presentatie (voorwaarde) aan medestudenten. Je presentatie komt op jouw site erbij (met relevante feedback van medestudenten op jouw presentatie).</w:t>
      </w:r>
    </w:p>
    <w:p w14:paraId="428E6FC4" w14:textId="77777777" w:rsidR="000A7A01" w:rsidRDefault="00000000">
      <w:pPr>
        <w:numPr>
          <w:ilvl w:val="0"/>
          <w:numId w:val="12"/>
        </w:numPr>
      </w:pPr>
      <w:r>
        <w:t>Beschrijf de sterke en zwakke punten van de apps die 2 medestudenten hebben gepresenteerd (2p).</w:t>
      </w:r>
    </w:p>
    <w:p w14:paraId="6D628F7D" w14:textId="77777777" w:rsidR="000A7A01" w:rsidRDefault="00000000">
      <w:pPr>
        <w:numPr>
          <w:ilvl w:val="0"/>
          <w:numId w:val="12"/>
        </w:numPr>
      </w:pPr>
      <w:r>
        <w:t>Wat vind je van de feedback en wat zou je volgende keer anders doen?</w:t>
      </w:r>
    </w:p>
    <w:p w14:paraId="79278DB7" w14:textId="77777777" w:rsidR="000A7A01" w:rsidRDefault="00000000">
      <w:pPr>
        <w:pStyle w:val="Kop2"/>
      </w:pPr>
      <w:bookmarkStart w:id="25" w:name="_heading=h.1ci93xb" w:colFirst="0" w:colLast="0"/>
      <w:bookmarkEnd w:id="25"/>
      <w:r>
        <w:t>Variant 2: In de praktijk (Vertel over een programma)</w:t>
      </w:r>
    </w:p>
    <w:p w14:paraId="7D74A77A" w14:textId="77777777" w:rsidR="000A7A01" w:rsidRDefault="00000000">
      <w:r>
        <w:t xml:space="preserve">Je verzorgt een presentatie over een (vak)didactisch programma dat je hebt gebruikt in jouw onderwijs die nog niet in de les naar voren zijn gekomen. In jouw presentatie komt ook naar voren wat leerlingen van het programma vinden. Je geeft helder aan wat de sterke punten zijn en mogelijke valkuilen. Zet </w:t>
      </w:r>
      <w:hyperlink r:id="rId16" w:anchor="gid=0">
        <w:r>
          <w:rPr>
            <w:color w:val="1155CC"/>
            <w:u w:val="single"/>
          </w:rPr>
          <w:t>hier</w:t>
        </w:r>
      </w:hyperlink>
      <w:r>
        <w:t xml:space="preserve"> neer welke programma’s je hebt gekozen.</w:t>
      </w:r>
    </w:p>
    <w:p w14:paraId="7F49F937" w14:textId="77777777" w:rsidR="000A7A01" w:rsidRDefault="000A7A01"/>
    <w:p w14:paraId="53EAA399" w14:textId="77777777" w:rsidR="000A7A01" w:rsidRDefault="00000000">
      <w:r>
        <w:t>Beoordeling:</w:t>
      </w:r>
    </w:p>
    <w:p w14:paraId="6B92FEB8" w14:textId="77777777" w:rsidR="000A7A01" w:rsidRDefault="00000000">
      <w:pPr>
        <w:numPr>
          <w:ilvl w:val="0"/>
          <w:numId w:val="9"/>
        </w:numPr>
      </w:pPr>
      <w:r>
        <w:t xml:space="preserve">De sterke en zwakke punten worden belicht vanuit verschillende perspectieven. (4p) </w:t>
      </w:r>
    </w:p>
    <w:p w14:paraId="0142C665" w14:textId="77777777" w:rsidR="000A7A01" w:rsidRDefault="00000000">
      <w:pPr>
        <w:numPr>
          <w:ilvl w:val="0"/>
          <w:numId w:val="9"/>
        </w:numPr>
      </w:pPr>
      <w:r>
        <w:t>Uit de presentatie (voorwaarde) volgt een compleet beeld. Je presentatie komt op jouw site erbij (met relevante feedback van medestudenten op jouw presentatie). (2p)</w:t>
      </w:r>
    </w:p>
    <w:p w14:paraId="79C1B361" w14:textId="77777777" w:rsidR="000A7A01" w:rsidRDefault="00000000">
      <w:pPr>
        <w:numPr>
          <w:ilvl w:val="0"/>
          <w:numId w:val="9"/>
        </w:numPr>
      </w:pPr>
      <w:r>
        <w:t>Een toehoorder heeft na het bijwonen van de presentatie een goed idee of hij het programma ook zou kunnen gebruiken.  (2p)</w:t>
      </w:r>
    </w:p>
    <w:p w14:paraId="170B9444" w14:textId="77777777" w:rsidR="000A7A01" w:rsidRDefault="00000000">
      <w:pPr>
        <w:numPr>
          <w:ilvl w:val="0"/>
          <w:numId w:val="9"/>
        </w:numPr>
      </w:pPr>
      <w:r>
        <w:t>Beschrijf de sterke en zwakke punten van de apps die 2 medestudenten hebben gepresenteerd (2p)</w:t>
      </w:r>
    </w:p>
    <w:p w14:paraId="3243B5AB" w14:textId="77777777" w:rsidR="000A7A01" w:rsidRDefault="00000000">
      <w:pPr>
        <w:numPr>
          <w:ilvl w:val="0"/>
          <w:numId w:val="9"/>
        </w:numPr>
      </w:pPr>
      <w:r>
        <w:t>Wat vind je van de feedback en wat zou je volgende keer anders doen?</w:t>
      </w:r>
    </w:p>
    <w:p w14:paraId="6A9D271A" w14:textId="77777777" w:rsidR="000A7A01" w:rsidRDefault="00000000">
      <w:pPr>
        <w:pStyle w:val="Kop2"/>
      </w:pPr>
      <w:bookmarkStart w:id="26" w:name="_heading=h.3whwml4" w:colFirst="0" w:colLast="0"/>
      <w:bookmarkEnd w:id="26"/>
      <w:r>
        <w:lastRenderedPageBreak/>
        <w:t>Variant 3: Transfer (Werkt een programma?)</w:t>
      </w:r>
    </w:p>
    <w:p w14:paraId="29F20350" w14:textId="77777777" w:rsidR="000A7A01" w:rsidRDefault="00000000">
      <w:r>
        <w:t>Je ontwerpt een les waarin je ICT gebruikt. Bovendien ontwerp je een manier om te onderzoeken of je met de ICT het leerdoel hebt bereikt. Je zorgt dat je op basis van het onderzoek kan vaststellen of ICT een geschikt hulpmiddel is geweest. Je voert het onderzoek uit in je stageklas.</w:t>
      </w:r>
    </w:p>
    <w:p w14:paraId="4475D8FF" w14:textId="77777777" w:rsidR="000A7A01" w:rsidRDefault="000A7A01"/>
    <w:p w14:paraId="78128CAB" w14:textId="77777777" w:rsidR="000A7A01" w:rsidRDefault="00000000">
      <w:r>
        <w:t xml:space="preserve">Beoordeling: </w:t>
      </w:r>
    </w:p>
    <w:p w14:paraId="7AAB7ABF" w14:textId="77777777" w:rsidR="000A7A01" w:rsidRDefault="00000000">
      <w:pPr>
        <w:numPr>
          <w:ilvl w:val="0"/>
          <w:numId w:val="1"/>
        </w:numPr>
      </w:pPr>
      <w:r>
        <w:t>Je geeft een presentatie aan medestudenten (voorwaarde) aan (een deel van de) groep waarin je vertelt hoe en waar je ICT hebt ingezet en waarom dit een leerzame werking heeft. Je presentatie komt op jouw site erbij (met eventuele feedback van medestudenten op jouw presentatie) (2).</w:t>
      </w:r>
    </w:p>
    <w:p w14:paraId="1F90F0B1" w14:textId="77777777" w:rsidR="000A7A01" w:rsidRDefault="00000000">
      <w:pPr>
        <w:numPr>
          <w:ilvl w:val="0"/>
          <w:numId w:val="1"/>
        </w:numPr>
      </w:pPr>
      <w:r>
        <w:t>Een direct inzetbaar onderzoeksinstrument (4p).</w:t>
      </w:r>
    </w:p>
    <w:p w14:paraId="166E8128" w14:textId="77777777" w:rsidR="000A7A01" w:rsidRDefault="00000000">
      <w:pPr>
        <w:numPr>
          <w:ilvl w:val="0"/>
          <w:numId w:val="1"/>
        </w:numPr>
      </w:pPr>
      <w:r>
        <w:t>Validiteit van het onderzoeksinstrument. Concepten zijn op een goede manier onderzoekbaar gemaakt: er is recht gedaan aan de gebruikte begrippen en de volledige inhoud is gedekt. Het antwoord dat het onderzoek gaat opleveren doet recht aan de werkelijkheid. De vertaling van ideeën in feiten en feiten in ideeën klopt. (4p)</w:t>
      </w:r>
    </w:p>
    <w:p w14:paraId="285DA09E" w14:textId="77777777" w:rsidR="000A7A01" w:rsidRDefault="00000000">
      <w:pPr>
        <w:numPr>
          <w:ilvl w:val="0"/>
          <w:numId w:val="1"/>
        </w:numPr>
      </w:pPr>
      <w:r>
        <w:t>Wat vind je van de feedback en wat zou je volgende keer anders doen?</w:t>
      </w:r>
    </w:p>
    <w:p w14:paraId="2AE79302" w14:textId="77777777" w:rsidR="000A7A01" w:rsidRDefault="000A7A01"/>
    <w:p w14:paraId="10FF83C1" w14:textId="77777777" w:rsidR="000A7A01" w:rsidRDefault="000A7A01">
      <w:pPr>
        <w:pStyle w:val="Kop2"/>
        <w:pBdr>
          <w:top w:val="nil"/>
          <w:left w:val="nil"/>
          <w:bottom w:val="nil"/>
          <w:right w:val="nil"/>
          <w:between w:val="nil"/>
        </w:pBdr>
      </w:pPr>
      <w:bookmarkStart w:id="27" w:name="_heading=h.2bn6wsx" w:colFirst="0" w:colLast="0"/>
      <w:bookmarkEnd w:id="27"/>
    </w:p>
    <w:p w14:paraId="356E364A" w14:textId="77777777" w:rsidR="000A7A01" w:rsidRDefault="000A7A01">
      <w:pPr>
        <w:pStyle w:val="Kop1"/>
        <w:pBdr>
          <w:top w:val="nil"/>
          <w:left w:val="nil"/>
          <w:bottom w:val="nil"/>
          <w:right w:val="nil"/>
          <w:between w:val="nil"/>
        </w:pBdr>
      </w:pPr>
      <w:bookmarkStart w:id="28" w:name="_heading=h.qsh70q" w:colFirst="0" w:colLast="0"/>
      <w:bookmarkEnd w:id="28"/>
    </w:p>
    <w:p w14:paraId="6025910B" w14:textId="77777777" w:rsidR="000A7A01" w:rsidRDefault="000A7A01">
      <w:pPr>
        <w:pStyle w:val="Kop1"/>
        <w:pBdr>
          <w:top w:val="nil"/>
          <w:left w:val="nil"/>
          <w:bottom w:val="nil"/>
          <w:right w:val="nil"/>
          <w:between w:val="nil"/>
        </w:pBdr>
      </w:pPr>
      <w:bookmarkStart w:id="29" w:name="_heading=h.3as4poj" w:colFirst="0" w:colLast="0"/>
      <w:bookmarkEnd w:id="29"/>
    </w:p>
    <w:p w14:paraId="1C3A3CDF" w14:textId="77777777" w:rsidR="000A7A01" w:rsidRDefault="00000000">
      <w:pPr>
        <w:pStyle w:val="Kop1"/>
        <w:pBdr>
          <w:top w:val="nil"/>
          <w:left w:val="nil"/>
          <w:bottom w:val="nil"/>
          <w:right w:val="nil"/>
          <w:between w:val="nil"/>
        </w:pBdr>
      </w:pPr>
      <w:bookmarkStart w:id="30" w:name="_heading=h.1pxezwc" w:colFirst="0" w:colLast="0"/>
      <w:bookmarkEnd w:id="30"/>
      <w:r>
        <w:br w:type="page"/>
      </w:r>
    </w:p>
    <w:p w14:paraId="013E03BE" w14:textId="77777777" w:rsidR="000A7A01" w:rsidRDefault="00000000">
      <w:pPr>
        <w:pStyle w:val="Kop1"/>
        <w:pBdr>
          <w:top w:val="nil"/>
          <w:left w:val="nil"/>
          <w:bottom w:val="nil"/>
          <w:right w:val="nil"/>
          <w:between w:val="nil"/>
        </w:pBdr>
      </w:pPr>
      <w:bookmarkStart w:id="31" w:name="_heading=h.49x2ik5" w:colFirst="0" w:colLast="0"/>
      <w:bookmarkEnd w:id="31"/>
      <w:r>
        <w:lastRenderedPageBreak/>
        <w:t xml:space="preserve">Opdracht 6a: applet maken in geogebra - gewicht 10% </w:t>
      </w:r>
    </w:p>
    <w:p w14:paraId="43224380" w14:textId="77777777" w:rsidR="000A7A01" w:rsidRDefault="00000000">
      <w:pPr>
        <w:pStyle w:val="Kop2"/>
        <w:pBdr>
          <w:top w:val="nil"/>
          <w:left w:val="nil"/>
          <w:bottom w:val="nil"/>
          <w:right w:val="nil"/>
          <w:between w:val="nil"/>
        </w:pBdr>
      </w:pPr>
      <w:bookmarkStart w:id="32" w:name="_heading=h.2p2csry" w:colFirst="0" w:colLast="0"/>
      <w:bookmarkEnd w:id="32"/>
      <w:r>
        <w:t>Variant 1: Kennen en kunnen  (Ontwerp een applet)</w:t>
      </w:r>
    </w:p>
    <w:p w14:paraId="1484572D" w14:textId="77777777" w:rsidR="000A7A01" w:rsidRDefault="00000000">
      <w:pPr>
        <w:numPr>
          <w:ilvl w:val="0"/>
          <w:numId w:val="13"/>
        </w:numPr>
      </w:pPr>
      <w:r>
        <w:t>Je voert de Pythagoras opdracht uit. (Je maakt de applet zo goed mogelijk na en je levert de (werkende) applet in).</w:t>
      </w:r>
    </w:p>
    <w:p w14:paraId="341117D7" w14:textId="77777777" w:rsidR="000A7A01" w:rsidRDefault="00000000">
      <w:pPr>
        <w:numPr>
          <w:ilvl w:val="0"/>
          <w:numId w:val="13"/>
        </w:numPr>
      </w:pPr>
      <w:r>
        <w:t xml:space="preserve">Je krijgt van de docent een opdracht (schatzoeken) uit de analyse, maak hier een applet van in geogebra. Je maakt (van de opdracht schatzoeken) op 2 niveaus van de SAMR-niveaus een lesidee (we willen geen DA-model te zien oid) om te laten zien dat je ICT op verschillende niveaus kan inzetten. </w:t>
      </w:r>
      <w:r>
        <w:rPr>
          <w:i/>
        </w:rPr>
        <w:t>(we willen graag zien: op S-niveau zou ik het als volgt aanpakken en op M of R-niveau zou ik het als volgt aanpakken).</w:t>
      </w:r>
      <w:r>
        <w:t xml:space="preserve"> </w:t>
      </w:r>
    </w:p>
    <w:p w14:paraId="0ECC5951" w14:textId="77777777" w:rsidR="000A7A01" w:rsidRDefault="000A7A01"/>
    <w:p w14:paraId="508B3378" w14:textId="77777777" w:rsidR="000A7A01" w:rsidRDefault="00000000">
      <w:r>
        <w:t>Beoordeling: Pythagoras opdracht is naar behoren uitgevoerd (4). Uit het lesplan blijkt dat het SAMR model (2)  is begrepen en op een juiste manier is toegepast. De uitgewerkte applet (4) is functioneel, zorgvuldig uitgewerkt en wiskundig juist en (didactisch) passend in het lesidee.</w:t>
      </w:r>
    </w:p>
    <w:p w14:paraId="07426188" w14:textId="77777777" w:rsidR="000A7A01" w:rsidRDefault="00000000">
      <w:pPr>
        <w:pStyle w:val="Kop2"/>
      </w:pPr>
      <w:bookmarkStart w:id="33" w:name="_heading=h.147n2zr" w:colFirst="0" w:colLast="0"/>
      <w:bookmarkEnd w:id="33"/>
      <w:r>
        <w:t xml:space="preserve">Variant 2: In de praktijk (Gebruik een applet) </w:t>
      </w:r>
    </w:p>
    <w:p w14:paraId="18A45734" w14:textId="77777777" w:rsidR="000A7A01" w:rsidRDefault="00000000">
      <w:pPr>
        <w:numPr>
          <w:ilvl w:val="0"/>
          <w:numId w:val="7"/>
        </w:numPr>
      </w:pPr>
      <w:r>
        <w:t>Je voert de Pythagoras opdracht uit (Je maakt de applet zo goed mogelijk na en je levert de (werkende) applet in). (4)</w:t>
      </w:r>
    </w:p>
    <w:p w14:paraId="73B23397" w14:textId="77777777" w:rsidR="000A7A01" w:rsidRDefault="00000000">
      <w:pPr>
        <w:numPr>
          <w:ilvl w:val="0"/>
          <w:numId w:val="7"/>
        </w:numPr>
      </w:pPr>
      <w:r>
        <w:t>En je voert een les uit (eigen applet ontwerpen) (voor een klas op het VO of MBO) waarbij ICT wordt ingezet op M- of R-niveau van het SAMR-model. In deze les maak je gebruik van een zelf gemaakte geogebra-applet. Je vertelt kort wat je goed en minder goed vond aan de les. Beargumenteer duidelijk in welk niveau je bezig bent (M of R). (6)</w:t>
      </w:r>
    </w:p>
    <w:p w14:paraId="16720F8F" w14:textId="77777777" w:rsidR="000A7A01" w:rsidRDefault="000A7A01"/>
    <w:p w14:paraId="30CBA369" w14:textId="77777777" w:rsidR="000A7A01" w:rsidRDefault="00000000">
      <w:r>
        <w:t>Beoordeling: Pythagoras-opdracht en de analyse-opdracht is naar behoren uitgevoerd. Relevantie van ICT in het lesplan. De mate waarin de les de leerlingen tot leren aanzet. Een juiste toelichting bij het gekozen niveau.</w:t>
      </w:r>
    </w:p>
    <w:p w14:paraId="0F48D168" w14:textId="77777777" w:rsidR="000A7A01" w:rsidRDefault="00000000">
      <w:pPr>
        <w:pStyle w:val="Kop2"/>
      </w:pPr>
      <w:bookmarkStart w:id="34" w:name="_heading=h.3o7alnk" w:colFirst="0" w:colLast="0"/>
      <w:bookmarkEnd w:id="34"/>
      <w:r>
        <w:t>Variant 3: Transfer (Onderzoek een applet)</w:t>
      </w:r>
    </w:p>
    <w:p w14:paraId="77964996" w14:textId="77777777" w:rsidR="000A7A01" w:rsidRDefault="00000000">
      <w:pPr>
        <w:numPr>
          <w:ilvl w:val="0"/>
          <w:numId w:val="5"/>
        </w:numPr>
      </w:pPr>
      <w:r>
        <w:t>Je voert de Pythagoras opdracht uit (Je maakt de applet zo goed mogelijk na en je levert de (werkende) applet ook in).(4)</w:t>
      </w:r>
    </w:p>
    <w:p w14:paraId="5B91F248" w14:textId="77777777" w:rsidR="000A7A01" w:rsidRDefault="00000000">
      <w:pPr>
        <w:numPr>
          <w:ilvl w:val="0"/>
          <w:numId w:val="5"/>
        </w:numPr>
      </w:pPr>
      <w:r>
        <w:t>Je mag zelf een voorstel doen voor een opdracht waarbij je een applet maakt, waarbij je theorie verbindt met de praktijk (6).</w:t>
      </w:r>
    </w:p>
    <w:p w14:paraId="0908987D" w14:textId="77777777" w:rsidR="000A7A01" w:rsidRDefault="000A7A01"/>
    <w:p w14:paraId="29CEAF34" w14:textId="77777777" w:rsidR="000A7A01" w:rsidRDefault="00000000">
      <w:r>
        <w:t xml:space="preserve">Beoordeling: Pythagoras-opdracht en de analyse-opdracht is naar behoren uitgevoerd. Verder in overleg. </w:t>
      </w:r>
    </w:p>
    <w:p w14:paraId="792435C7" w14:textId="77777777" w:rsidR="000A7A01" w:rsidRDefault="00000000">
      <w:pPr>
        <w:pStyle w:val="Kop1"/>
      </w:pPr>
      <w:bookmarkStart w:id="35" w:name="_heading=h.23ckvvd" w:colFirst="0" w:colLast="0"/>
      <w:bookmarkEnd w:id="35"/>
      <w:r>
        <w:lastRenderedPageBreak/>
        <w:t xml:space="preserve">Opdracht 6b:  </w:t>
      </w:r>
      <w:hyperlink r:id="rId17">
        <w:r>
          <w:rPr>
            <w:color w:val="1155CC"/>
            <w:u w:val="single"/>
          </w:rPr>
          <w:t>DWO/Numworx</w:t>
        </w:r>
      </w:hyperlink>
      <w:r>
        <w:t xml:space="preserve"> - gewicht 5%</w:t>
      </w:r>
    </w:p>
    <w:p w14:paraId="7D3015F7" w14:textId="77777777" w:rsidR="000A7A01" w:rsidRDefault="000A7A01"/>
    <w:p w14:paraId="38C79C8B" w14:textId="77777777" w:rsidR="000A7A01" w:rsidRDefault="00000000">
      <w:pPr>
        <w:pStyle w:val="Kop2"/>
      </w:pPr>
      <w:bookmarkStart w:id="36" w:name="_heading=h.ihv636" w:colFirst="0" w:colLast="0"/>
      <w:bookmarkEnd w:id="36"/>
      <w:r>
        <w:t>Variant 2: In de praktijk (Een leerling gebruikt de DWO)</w:t>
      </w:r>
    </w:p>
    <w:p w14:paraId="5CCD450E" w14:textId="77777777" w:rsidR="000A7A01" w:rsidRDefault="00000000">
      <w:r>
        <w:t xml:space="preserve">Doel: je wil een leerling wat extra begeleiden maar je wilt de leerling ook wat zelfstandiger proberen te maken. Je begeleidt een leerling met een programma (in dit geval de DWO) zodat de leerling dit de volgende keer alleen kan. </w:t>
      </w:r>
    </w:p>
    <w:p w14:paraId="49DF0BA4" w14:textId="77777777" w:rsidR="000A7A01" w:rsidRDefault="00000000">
      <w:r>
        <w:t xml:space="preserve">Je bereidt een opdracht voor een leerling voor, waarin je de leerling laat werken met de </w:t>
      </w:r>
      <w:hyperlink r:id="rId18">
        <w:r>
          <w:rPr>
            <w:color w:val="1155CC"/>
            <w:u w:val="single"/>
          </w:rPr>
          <w:t>DWO</w:t>
        </w:r>
      </w:hyperlink>
      <w:r>
        <w:t>. (log in als gast). Richtlijn voor duur van de kennismaking door de leerling: ongeveer 10 minuten. Je hebt foto’s of een video waarin je ziet dat (je met) de leerling met DWO bezig is.Geef een korte beschrijving hoe dit is verlopen. Wat ging er goed, wat ging er niet goed? Wat vind je van DWO? Zou jij het toepassen?</w:t>
      </w:r>
    </w:p>
    <w:p w14:paraId="0CCE7F74" w14:textId="77777777" w:rsidR="000A7A01" w:rsidRDefault="000A7A01"/>
    <w:p w14:paraId="68FC35B1" w14:textId="77777777" w:rsidR="000A7A01" w:rsidRDefault="00000000">
      <w:r>
        <w:t>Beoordeling: Effectieve instructie voor de leerling. Relevante terugblik. Analyse over de bruikbaarheid van de DWO in het onderwijs.</w:t>
      </w:r>
    </w:p>
    <w:p w14:paraId="2EA4BC1E" w14:textId="77777777" w:rsidR="000A7A01" w:rsidRDefault="00000000">
      <w:pPr>
        <w:pStyle w:val="Kop2"/>
      </w:pPr>
      <w:bookmarkStart w:id="37" w:name="_heading=h.32hioqz" w:colFirst="0" w:colLast="0"/>
      <w:bookmarkEnd w:id="37"/>
      <w:r>
        <w:t xml:space="preserve">Variant 3: Transfer (Analyseer de DWO) </w:t>
      </w:r>
    </w:p>
    <w:p w14:paraId="00D18532" w14:textId="77777777" w:rsidR="000A7A01" w:rsidRDefault="00000000">
      <w:r>
        <w:t>Je kiest een onderwerp uit waarvoor een lessenserie is gemaakt in de DWO (log in als gast). In plaats van de DWO kan je ook kiezen voor een andere digitale omgeving, zoals de digikit van Moderne Wiskunde of Getal en Ruimte of bettermarks of .... Je analyseert de didactische aanpak van de digitale methode. Je beschrijft de overeenkomsten en verschillen met het papieren lesboek. Je beschrijft in hoeverre ICT hier een meerwaarde biedt.</w:t>
      </w:r>
    </w:p>
    <w:p w14:paraId="00EF8EC8" w14:textId="77777777" w:rsidR="000A7A01" w:rsidRDefault="000A7A01"/>
    <w:p w14:paraId="01454A4E" w14:textId="77777777" w:rsidR="000A7A01" w:rsidRDefault="00000000">
      <w:r>
        <w:t>Beoordeling: Didactische analyse vanuit verschillende invalshoeken. Relevantie observaties ten aanzien van de didactiek.</w:t>
      </w:r>
    </w:p>
    <w:p w14:paraId="5A40416D" w14:textId="77777777" w:rsidR="000A7A01" w:rsidRDefault="000A7A01">
      <w:pPr>
        <w:pStyle w:val="Kop1"/>
        <w:pBdr>
          <w:top w:val="nil"/>
          <w:left w:val="nil"/>
          <w:bottom w:val="nil"/>
          <w:right w:val="nil"/>
          <w:between w:val="nil"/>
        </w:pBdr>
      </w:pPr>
      <w:bookmarkStart w:id="38" w:name="_heading=h.1hmsyys" w:colFirst="0" w:colLast="0"/>
      <w:bookmarkEnd w:id="38"/>
    </w:p>
    <w:p w14:paraId="6E1ACECD" w14:textId="77777777" w:rsidR="000A7A01" w:rsidRDefault="00000000">
      <w:pPr>
        <w:pStyle w:val="Kop1"/>
        <w:pBdr>
          <w:top w:val="nil"/>
          <w:left w:val="nil"/>
          <w:bottom w:val="nil"/>
          <w:right w:val="nil"/>
          <w:between w:val="nil"/>
        </w:pBdr>
      </w:pPr>
      <w:bookmarkStart w:id="39" w:name="_heading=h.41mghml" w:colFirst="0" w:colLast="0"/>
      <w:bookmarkEnd w:id="39"/>
      <w:r>
        <w:br w:type="page"/>
      </w:r>
    </w:p>
    <w:p w14:paraId="157C92CD" w14:textId="77777777" w:rsidR="000A7A01" w:rsidRDefault="00000000">
      <w:pPr>
        <w:pStyle w:val="Kop1"/>
        <w:pBdr>
          <w:top w:val="nil"/>
          <w:left w:val="nil"/>
          <w:bottom w:val="nil"/>
          <w:right w:val="nil"/>
          <w:between w:val="nil"/>
        </w:pBdr>
      </w:pPr>
      <w:bookmarkStart w:id="40" w:name="_heading=h.2grqrue" w:colFirst="0" w:colLast="0"/>
      <w:bookmarkEnd w:id="40"/>
      <w:r>
        <w:lastRenderedPageBreak/>
        <w:t>Opdracht 7: De website - gewicht 10%</w:t>
      </w:r>
    </w:p>
    <w:p w14:paraId="67186D8E" w14:textId="77777777" w:rsidR="000A7A01" w:rsidRDefault="00000000">
      <w:pPr>
        <w:pStyle w:val="Kop2"/>
        <w:pBdr>
          <w:top w:val="nil"/>
          <w:left w:val="nil"/>
          <w:bottom w:val="nil"/>
          <w:right w:val="nil"/>
          <w:between w:val="nil"/>
        </w:pBdr>
      </w:pPr>
      <w:bookmarkStart w:id="41" w:name="_heading=h.vx1227" w:colFirst="0" w:colLast="0"/>
      <w:bookmarkEnd w:id="41"/>
      <w:r>
        <w:t>Opdrachtbeschrijving</w:t>
      </w:r>
    </w:p>
    <w:p w14:paraId="2F2FCB6F" w14:textId="77777777" w:rsidR="000A7A01" w:rsidRDefault="00000000">
      <w:pPr>
        <w:pBdr>
          <w:top w:val="nil"/>
          <w:left w:val="nil"/>
          <w:bottom w:val="nil"/>
          <w:right w:val="nil"/>
          <w:between w:val="nil"/>
        </w:pBdr>
      </w:pPr>
      <w:r>
        <w:t>Je maakt een website waar alle opdrachten overzichtelijk bij elkaar staan. Je vraagt aan minstens één medestudent om feedback over jouw site. Deze feedback komt ook op jouw site erbij te staan. Waar wil je over 3 jaar zijn met ICT in jouw lessen? Zet ook dit op jouw site (max 1A4-tje). Zorg ook dat duidelijk is welke variant je telkens hebt uitgevoerd.</w:t>
      </w:r>
    </w:p>
    <w:p w14:paraId="579C3BE9" w14:textId="77777777" w:rsidR="000A7A01" w:rsidRDefault="000A7A01">
      <w:pPr>
        <w:pBdr>
          <w:top w:val="nil"/>
          <w:left w:val="nil"/>
          <w:bottom w:val="nil"/>
          <w:right w:val="nil"/>
          <w:between w:val="nil"/>
        </w:pBdr>
      </w:pPr>
    </w:p>
    <w:p w14:paraId="1FB34AA4" w14:textId="77777777" w:rsidR="000A7A01" w:rsidRDefault="00000000">
      <w:pPr>
        <w:pBdr>
          <w:top w:val="nil"/>
          <w:left w:val="nil"/>
          <w:bottom w:val="nil"/>
          <w:right w:val="nil"/>
          <w:between w:val="nil"/>
        </w:pBdr>
      </w:pPr>
      <w:r>
        <w:t xml:space="preserve">Beoordeling: </w:t>
      </w:r>
    </w:p>
    <w:p w14:paraId="3C4325C2" w14:textId="77777777" w:rsidR="000A7A01" w:rsidRDefault="00000000">
      <w:pPr>
        <w:widowControl w:val="0"/>
        <w:spacing w:line="240" w:lineRule="auto"/>
      </w:pPr>
      <w:r>
        <w:t>De website is passend vormgegeven.</w:t>
      </w:r>
    </w:p>
    <w:p w14:paraId="770C5572" w14:textId="77777777" w:rsidR="000A7A01" w:rsidRDefault="00000000">
      <w:pPr>
        <w:widowControl w:val="0"/>
        <w:spacing w:line="240" w:lineRule="auto"/>
      </w:pPr>
      <w:r>
        <w:t>Navigeren binnen de website is eenvoudig en vergt geen nadere uitleg.</w:t>
      </w:r>
    </w:p>
    <w:p w14:paraId="2F36EBAE" w14:textId="77777777" w:rsidR="000A7A01" w:rsidRDefault="00000000">
      <w:pPr>
        <w:widowControl w:val="0"/>
        <w:spacing w:line="240" w:lineRule="auto"/>
      </w:pPr>
      <w:r>
        <w:t>Feedback medestudent op jouw site.</w:t>
      </w:r>
    </w:p>
    <w:p w14:paraId="68FC3006" w14:textId="77777777" w:rsidR="000A7A01" w:rsidRDefault="00000000">
      <w:pPr>
        <w:widowControl w:val="0"/>
        <w:spacing w:line="240" w:lineRule="auto"/>
      </w:pPr>
      <w:r>
        <w:t xml:space="preserve">Jouw visie op jouw ICT gebruik. </w:t>
      </w:r>
    </w:p>
    <w:p w14:paraId="2DCB50C4" w14:textId="77777777" w:rsidR="000A7A01" w:rsidRDefault="00000000">
      <w:pPr>
        <w:widowControl w:val="0"/>
        <w:spacing w:line="240" w:lineRule="auto"/>
      </w:pPr>
      <w:r>
        <w:t xml:space="preserve">Wat heb je geleerd van deze cursus en wat kun je meer dan je nulmeting… </w:t>
      </w:r>
    </w:p>
    <w:p w14:paraId="6BE628F8" w14:textId="77777777" w:rsidR="000A7A01" w:rsidRDefault="000A7A01">
      <w:pPr>
        <w:pBdr>
          <w:top w:val="nil"/>
          <w:left w:val="nil"/>
          <w:bottom w:val="nil"/>
          <w:right w:val="nil"/>
          <w:between w:val="nil"/>
        </w:pBdr>
      </w:pPr>
    </w:p>
    <w:sectPr w:rsidR="000A7A01">
      <w:footerReference w:type="default" r:id="rId19"/>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A7A8" w14:textId="77777777" w:rsidR="00D51933" w:rsidRDefault="00D51933">
      <w:pPr>
        <w:spacing w:line="240" w:lineRule="auto"/>
      </w:pPr>
      <w:r>
        <w:separator/>
      </w:r>
    </w:p>
  </w:endnote>
  <w:endnote w:type="continuationSeparator" w:id="0">
    <w:p w14:paraId="51A6AEEE" w14:textId="77777777" w:rsidR="00D51933" w:rsidRDefault="00D51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C593" w14:textId="77777777" w:rsidR="000A7A01" w:rsidRDefault="00000000">
    <w:pPr>
      <w:jc w:val="right"/>
    </w:pPr>
    <w:r>
      <w:fldChar w:fldCharType="begin"/>
    </w:r>
    <w:r>
      <w:instrText>PAGE</w:instrText>
    </w:r>
    <w:r>
      <w:fldChar w:fldCharType="separate"/>
    </w:r>
    <w:r w:rsidR="006548D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E2AA" w14:textId="77777777" w:rsidR="00D51933" w:rsidRDefault="00D51933">
      <w:pPr>
        <w:spacing w:line="240" w:lineRule="auto"/>
      </w:pPr>
      <w:r>
        <w:separator/>
      </w:r>
    </w:p>
  </w:footnote>
  <w:footnote w:type="continuationSeparator" w:id="0">
    <w:p w14:paraId="2AB28A1B" w14:textId="77777777" w:rsidR="00D51933" w:rsidRDefault="00D519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53E"/>
    <w:multiLevelType w:val="multilevel"/>
    <w:tmpl w:val="46D60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F0AED"/>
    <w:multiLevelType w:val="multilevel"/>
    <w:tmpl w:val="BDE8F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B91D1C"/>
    <w:multiLevelType w:val="multilevel"/>
    <w:tmpl w:val="F39C5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E42126"/>
    <w:multiLevelType w:val="multilevel"/>
    <w:tmpl w:val="BE404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3B6E4B"/>
    <w:multiLevelType w:val="multilevel"/>
    <w:tmpl w:val="E4EA8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B93710"/>
    <w:multiLevelType w:val="multilevel"/>
    <w:tmpl w:val="50A67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CA3305"/>
    <w:multiLevelType w:val="multilevel"/>
    <w:tmpl w:val="28B4D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745427"/>
    <w:multiLevelType w:val="multilevel"/>
    <w:tmpl w:val="6A7A3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F15428"/>
    <w:multiLevelType w:val="multilevel"/>
    <w:tmpl w:val="77568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EC2524"/>
    <w:multiLevelType w:val="multilevel"/>
    <w:tmpl w:val="0F5484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C136282"/>
    <w:multiLevelType w:val="multilevel"/>
    <w:tmpl w:val="D666A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896E06"/>
    <w:multiLevelType w:val="multilevel"/>
    <w:tmpl w:val="36A82B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76F2FD4"/>
    <w:multiLevelType w:val="multilevel"/>
    <w:tmpl w:val="3A424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BE70C1"/>
    <w:multiLevelType w:val="multilevel"/>
    <w:tmpl w:val="D75C6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CF418B"/>
    <w:multiLevelType w:val="multilevel"/>
    <w:tmpl w:val="8C366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233D07"/>
    <w:multiLevelType w:val="multilevel"/>
    <w:tmpl w:val="DDAC9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033C5C"/>
    <w:multiLevelType w:val="multilevel"/>
    <w:tmpl w:val="C4C0A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673558"/>
    <w:multiLevelType w:val="multilevel"/>
    <w:tmpl w:val="5E50B7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58490832">
    <w:abstractNumId w:val="16"/>
  </w:num>
  <w:num w:numId="2" w16cid:durableId="2109622126">
    <w:abstractNumId w:val="7"/>
  </w:num>
  <w:num w:numId="3" w16cid:durableId="37973960">
    <w:abstractNumId w:val="0"/>
  </w:num>
  <w:num w:numId="4" w16cid:durableId="1104770458">
    <w:abstractNumId w:val="10"/>
  </w:num>
  <w:num w:numId="5" w16cid:durableId="1249584977">
    <w:abstractNumId w:val="17"/>
  </w:num>
  <w:num w:numId="6" w16cid:durableId="1502115579">
    <w:abstractNumId w:val="1"/>
  </w:num>
  <w:num w:numId="7" w16cid:durableId="1906640054">
    <w:abstractNumId w:val="9"/>
  </w:num>
  <w:num w:numId="8" w16cid:durableId="1102800070">
    <w:abstractNumId w:val="15"/>
  </w:num>
  <w:num w:numId="9" w16cid:durableId="137112435">
    <w:abstractNumId w:val="2"/>
  </w:num>
  <w:num w:numId="10" w16cid:durableId="37508044">
    <w:abstractNumId w:val="13"/>
  </w:num>
  <w:num w:numId="11" w16cid:durableId="1092822764">
    <w:abstractNumId w:val="3"/>
  </w:num>
  <w:num w:numId="12" w16cid:durableId="1583489082">
    <w:abstractNumId w:val="12"/>
  </w:num>
  <w:num w:numId="13" w16cid:durableId="498810976">
    <w:abstractNumId w:val="11"/>
  </w:num>
  <w:num w:numId="14" w16cid:durableId="2054111272">
    <w:abstractNumId w:val="6"/>
  </w:num>
  <w:num w:numId="15" w16cid:durableId="75446464">
    <w:abstractNumId w:val="5"/>
  </w:num>
  <w:num w:numId="16" w16cid:durableId="1433547085">
    <w:abstractNumId w:val="14"/>
  </w:num>
  <w:num w:numId="17" w16cid:durableId="202406167">
    <w:abstractNumId w:val="4"/>
  </w:num>
  <w:num w:numId="18" w16cid:durableId="30809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01"/>
    <w:rsid w:val="000A7A01"/>
    <w:rsid w:val="006548D1"/>
    <w:rsid w:val="00D519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B890"/>
  <w15:docId w15:val="{B52FB40B-A8EE-40A8-B385-59E2B6BA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dgeK5AwO_-atoZshCAdnhr1poNQd1E2O/edit" TargetMode="External"/><Relationship Id="rId13" Type="http://schemas.openxmlformats.org/officeDocument/2006/relationships/hyperlink" Target="https://drive.google.com/drive/u/0/folders/1HCxValHjIMBN7Qd-0rsCE5clgsnUH9Rl" TargetMode="External"/><Relationship Id="rId18" Type="http://schemas.openxmlformats.org/officeDocument/2006/relationships/hyperlink" Target="https://app.dwo.nl/v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nvas.hu.nl/courses/12444" TargetMode="External"/><Relationship Id="rId17" Type="http://schemas.openxmlformats.org/officeDocument/2006/relationships/hyperlink" Target="https://app.dwo.nl/vo/" TargetMode="External"/><Relationship Id="rId2" Type="http://schemas.openxmlformats.org/officeDocument/2006/relationships/numbering" Target="numbering.xml"/><Relationship Id="rId16" Type="http://schemas.openxmlformats.org/officeDocument/2006/relationships/hyperlink" Target="https://docs.google.com/spreadsheets/d/1cq8P48DurXliFQ39Pg4-ymnydksSK1m_F2hcFtpWrMM/ed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vbr7qB_o1FSFUUzewzzh-7MuHjpSYH7r" TargetMode="External"/><Relationship Id="rId5" Type="http://schemas.openxmlformats.org/officeDocument/2006/relationships/webSettings" Target="webSettings.xml"/><Relationship Id="rId15" Type="http://schemas.openxmlformats.org/officeDocument/2006/relationships/hyperlink" Target="https://docs.google.com/spreadsheets/d/1cq8P48DurXliFQ39Pg4-ymnydksSK1m_F2hcFtpWrMM/edit" TargetMode="External"/><Relationship Id="rId10" Type="http://schemas.openxmlformats.org/officeDocument/2006/relationships/hyperlink" Target="https://teams.microsoft.com/l/file/101AE881-2D1D-400E-A46E-A7430FE4992D?tenantId=98932909-9a5a-4d18-ace4-7236b5b5e11d&amp;fileType=pdf&amp;objectUrl=https%3A%2F%2Fhogeschoolutrecht.sharepoint.com%2Fsites%2Fext_Onderwijs_statistiekenictdeeltijd%2FGedeelde%20documenten%2FGeneral%2FHoe%20geef%20ik%20les%20over%20alledaagse%20statistiek.pdf&amp;baseUrl=https%3A%2F%2Fhogeschoolutrecht.sharepoint.com%2Fsites%2Fext_Onderwijs_statistiekenictdeeltijd&amp;serviceName=teams&amp;threadId=19:676734cc52924ed8a43c777f014cba83@thread.tacv2&amp;groupId=d7f786a2-c121-49eb-911c-4ecd5edcb82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Iwpi1Lm6dFo" TargetMode="External"/><Relationship Id="rId14" Type="http://schemas.openxmlformats.org/officeDocument/2006/relationships/hyperlink" Target="https://drive.google.com/drive/u/0/folders/1HCxValHjIMBN7Qd-0rsCE5clgsnUH9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MbpsZ+tcbdPdnxFtZ5vLflIxHg==">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3572</Words>
  <Characters>19646</Characters>
  <Application>Microsoft Office Word</Application>
  <DocSecurity>0</DocSecurity>
  <Lines>163</Lines>
  <Paragraphs>46</Paragraphs>
  <ScaleCrop>false</ScaleCrop>
  <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Zakia studie</dc:creator>
  <cp:lastModifiedBy>Zakia Erraisse</cp:lastModifiedBy>
  <cp:revision>2</cp:revision>
  <dcterms:created xsi:type="dcterms:W3CDTF">2022-11-16T12:51:00Z</dcterms:created>
  <dcterms:modified xsi:type="dcterms:W3CDTF">2022-11-16T12:51:00Z</dcterms:modified>
</cp:coreProperties>
</file>